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1" w:rsidRPr="00F73D23" w:rsidRDefault="00597191" w:rsidP="00F73D23">
      <w:pPr>
        <w:rPr>
          <w:szCs w:val="28"/>
        </w:rPr>
      </w:pPr>
    </w:p>
    <w:p w:rsidR="0051058C" w:rsidRPr="000E0174" w:rsidRDefault="0051058C" w:rsidP="0051058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 8</w:t>
      </w:r>
    </w:p>
    <w:p w:rsidR="0051058C" w:rsidRPr="000E0174" w:rsidRDefault="0051058C" w:rsidP="0051058C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Могучий дуб</w:t>
      </w:r>
    </w:p>
    <w:p w:rsidR="0051058C" w:rsidRPr="000E0174" w:rsidRDefault="0051058C" w:rsidP="0051058C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</w:r>
      <w:r w:rsidRPr="000E0174">
        <w:rPr>
          <w:rFonts w:ascii="Times New Roman" w:hAnsi="Times New Roman"/>
          <w:sz w:val="28"/>
          <w:szCs w:val="28"/>
        </w:rPr>
        <w:tab/>
        <w:t>Рос на опушке могучий дуб. Был он самым заметным в округе. Стоял великан и осматривал всю местность, тихо шелестел листвой. Пышным ковром стелилась изумрудная трава под деревом.</w:t>
      </w:r>
    </w:p>
    <w:p w:rsidR="0051058C" w:rsidRPr="000E0174" w:rsidRDefault="0051058C" w:rsidP="0051058C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</w:r>
      <w:r w:rsidRPr="000E0174">
        <w:rPr>
          <w:rFonts w:ascii="Times New Roman" w:hAnsi="Times New Roman"/>
          <w:sz w:val="28"/>
          <w:szCs w:val="28"/>
        </w:rPr>
        <w:tab/>
        <w:t>Однажды к дубу пришли люди и поставили скамейки. Теперь здесь с утра до позднего вечера толпился народ. Свежесть манила всех. На опушке любили играть дети. Всем дуб дарил радость. Хорошо посидеть на мягкой травке!  Это стало любимое место отдыха.</w:t>
      </w:r>
    </w:p>
    <w:p w:rsidR="0051058C" w:rsidRPr="000E0174" w:rsidRDefault="0051058C" w:rsidP="0051058C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                                                         Грамматическое задание:</w:t>
      </w:r>
    </w:p>
    <w:p w:rsidR="0051058C" w:rsidRPr="000E0174" w:rsidRDefault="0051058C" w:rsidP="0051058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Полный анализ простого предложения по членам предложения:</w:t>
      </w:r>
    </w:p>
    <w:p w:rsidR="0051058C" w:rsidRPr="000E0174" w:rsidRDefault="0051058C" w:rsidP="0051058C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Рос на опушке могучий дуб.</w:t>
      </w:r>
    </w:p>
    <w:p w:rsidR="0051058C" w:rsidRPr="000E0174" w:rsidRDefault="0051058C" w:rsidP="0051058C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На опушке любили играть дети</w:t>
      </w:r>
    </w:p>
    <w:p w:rsidR="0051058C" w:rsidRPr="000E0174" w:rsidRDefault="0051058C" w:rsidP="005105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  <w:t>Определить форму падежа имён существительных в этих предложениях.</w:t>
      </w: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sectPr w:rsidR="00597191" w:rsidSect="005E4F44">
      <w:pgSz w:w="11906" w:h="16838"/>
      <w:pgMar w:top="1134" w:right="850" w:bottom="1134" w:left="99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E33291"/>
    <w:multiLevelType w:val="hybridMultilevel"/>
    <w:tmpl w:val="FFE6CCC8"/>
    <w:lvl w:ilvl="0" w:tplc="162882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A1A65F4"/>
    <w:multiLevelType w:val="hybridMultilevel"/>
    <w:tmpl w:val="0F0800A8"/>
    <w:lvl w:ilvl="0" w:tplc="47E0B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95446D"/>
    <w:multiLevelType w:val="hybridMultilevel"/>
    <w:tmpl w:val="67C2DC64"/>
    <w:lvl w:ilvl="0" w:tplc="9FFE6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F4F"/>
    <w:multiLevelType w:val="hybridMultilevel"/>
    <w:tmpl w:val="91060BEE"/>
    <w:lvl w:ilvl="0" w:tplc="A9CC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C5C4C"/>
    <w:multiLevelType w:val="hybridMultilevel"/>
    <w:tmpl w:val="2744E546"/>
    <w:lvl w:ilvl="0" w:tplc="C15672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0916B42"/>
    <w:multiLevelType w:val="hybridMultilevel"/>
    <w:tmpl w:val="D448454C"/>
    <w:lvl w:ilvl="0" w:tplc="08FC04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56F40"/>
    <w:rsid w:val="00474C7F"/>
    <w:rsid w:val="004776BA"/>
    <w:rsid w:val="0051058C"/>
    <w:rsid w:val="00562E5E"/>
    <w:rsid w:val="00581CF1"/>
    <w:rsid w:val="00597191"/>
    <w:rsid w:val="005E4F44"/>
    <w:rsid w:val="00783F89"/>
    <w:rsid w:val="009B3FF6"/>
    <w:rsid w:val="00AB6C66"/>
    <w:rsid w:val="00C15B53"/>
    <w:rsid w:val="00C37707"/>
    <w:rsid w:val="00C767D0"/>
    <w:rsid w:val="00E607F5"/>
    <w:rsid w:val="00F7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2015-11-13T23:39:00Z</dcterms:created>
  <dcterms:modified xsi:type="dcterms:W3CDTF">2015-11-13T23:39:00Z</dcterms:modified>
</cp:coreProperties>
</file>