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45" w:rsidRPr="00A73F50" w:rsidRDefault="006F5145" w:rsidP="006F5145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A73F5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</w:t>
      </w:r>
      <w:r w:rsidRPr="00A73F5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Pr="00A73F50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Ростовская область, Обливский район, станица Обливская</w:t>
      </w: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D43FCE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D43FCE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«Обливская средняя общеобразовательная школа №2»</w:t>
      </w: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Рассмотрено</w:t>
      </w: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Согласовано                                                      «Утверждаю»</w:t>
      </w: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на заседании ШМО</w:t>
      </w: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Заместитель директора по УВР                    Директор МБОУ «Обливская СОШ № 2»</w:t>
      </w:r>
    </w:p>
    <w:p w:rsidR="006F5145" w:rsidRDefault="006F5145" w:rsidP="006F5145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Руководитель ШМО                                                 ________/ </w:t>
      </w:r>
      <w:r w:rsidR="00C83FF2">
        <w:rPr>
          <w:rFonts w:ascii="Times New Roman" w:hAnsi="Times New Roman" w:cs="Times New Roman"/>
          <w:bCs/>
          <w:spacing w:val="-11"/>
          <w:sz w:val="28"/>
          <w:szCs w:val="28"/>
        </w:rPr>
        <w:t>Писаренко</w:t>
      </w:r>
      <w:r w:rsidR="00A81FAF">
        <w:rPr>
          <w:rFonts w:ascii="Times New Roman" w:hAnsi="Times New Roman" w:cs="Times New Roman"/>
          <w:bCs/>
          <w:spacing w:val="-11"/>
          <w:sz w:val="28"/>
          <w:szCs w:val="28"/>
        </w:rPr>
        <w:t>ва</w:t>
      </w:r>
      <w:r w:rsidR="00C83FF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М.В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  <w:r w:rsidR="00D2711B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A81FA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______________/ Карамушка Е.С.</w:t>
      </w:r>
      <w:r w:rsidR="00D2711B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_________/Романова С.Г.</w:t>
      </w: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D2711B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</w:t>
      </w:r>
      <w:r w:rsidR="00C83FF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«  28» августа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201</w:t>
      </w:r>
      <w:r w:rsidR="00C83FF2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г.          </w:t>
      </w:r>
      <w:r w:rsidR="00C83FF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Приказ от «28» </w:t>
      </w:r>
      <w:r w:rsidR="00C83FF2"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201</w:t>
      </w:r>
      <w:r w:rsidR="00C83FF2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г. № 1</w:t>
      </w:r>
      <w:r w:rsidR="00C83FF2">
        <w:rPr>
          <w:rFonts w:ascii="Times New Roman" w:hAnsi="Times New Roman" w:cs="Times New Roman"/>
          <w:bCs/>
          <w:spacing w:val="-11"/>
          <w:sz w:val="28"/>
          <w:szCs w:val="28"/>
        </w:rPr>
        <w:t>46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</w:t>
      </w:r>
    </w:p>
    <w:p w:rsidR="006F5145" w:rsidRDefault="006F5145" w:rsidP="006F5145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Протокол №  1</w:t>
      </w:r>
    </w:p>
    <w:p w:rsidR="006F5145" w:rsidRPr="00D43FCE" w:rsidRDefault="00C83FF2" w:rsidP="006F5145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от  «27» августа</w:t>
      </w:r>
      <w:r w:rsidR="006F514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="006F5145">
        <w:rPr>
          <w:rFonts w:ascii="Times New Roman" w:hAnsi="Times New Roman" w:cs="Times New Roman"/>
          <w:bCs/>
          <w:spacing w:val="-11"/>
          <w:sz w:val="28"/>
          <w:szCs w:val="28"/>
        </w:rPr>
        <w:t>г.</w:t>
      </w: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</w:t>
      </w: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6F5145" w:rsidRPr="00D43FCE" w:rsidRDefault="006F5145" w:rsidP="006F514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РАБОЧАЯ   ПРОГРАММА</w:t>
      </w:r>
    </w:p>
    <w:p w:rsidR="006F5145" w:rsidRPr="00F46629" w:rsidRDefault="006F5145" w:rsidP="006F514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 факультативному курсу « Занимательная грамматика»</w:t>
      </w:r>
    </w:p>
    <w:p w:rsidR="006F5145" w:rsidRPr="00F46629" w:rsidRDefault="006F5145" w:rsidP="00715833">
      <w:pPr>
        <w:keepNext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46629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Уровень общего образования</w:t>
      </w:r>
      <w:r w:rsidR="005629CC">
        <w:rPr>
          <w:rFonts w:ascii="Times New Roman" w:hAnsi="Times New Roman" w:cs="Times New Roman"/>
          <w:bCs/>
          <w:spacing w:val="-11"/>
          <w:sz w:val="28"/>
          <w:szCs w:val="28"/>
        </w:rPr>
        <w:t>: начальное общее (</w:t>
      </w:r>
      <w:r w:rsidR="00D2711B">
        <w:rPr>
          <w:rFonts w:ascii="Times New Roman" w:hAnsi="Times New Roman" w:cs="Times New Roman"/>
          <w:bCs/>
          <w:spacing w:val="-11"/>
          <w:sz w:val="28"/>
          <w:szCs w:val="28"/>
        </w:rPr>
        <w:t>2 «А</w:t>
      </w:r>
      <w:r w:rsidRPr="00F46629">
        <w:rPr>
          <w:rFonts w:ascii="Times New Roman" w:hAnsi="Times New Roman" w:cs="Times New Roman"/>
          <w:bCs/>
          <w:spacing w:val="-11"/>
          <w:sz w:val="28"/>
          <w:szCs w:val="28"/>
        </w:rPr>
        <w:t>» класс)</w:t>
      </w:r>
    </w:p>
    <w:p w:rsidR="006F5145" w:rsidRPr="008774DE" w:rsidRDefault="006F5145" w:rsidP="00715833">
      <w:pPr>
        <w:keepNext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46629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Количество часов</w:t>
      </w:r>
      <w:r w:rsidR="00371D14">
        <w:rPr>
          <w:rFonts w:ascii="Times New Roman" w:hAnsi="Times New Roman" w:cs="Times New Roman"/>
          <w:bCs/>
          <w:spacing w:val="-11"/>
          <w:sz w:val="28"/>
          <w:szCs w:val="28"/>
        </w:rPr>
        <w:t>: 3</w:t>
      </w:r>
      <w:r w:rsidR="00371D14" w:rsidRPr="008774DE">
        <w:rPr>
          <w:rFonts w:ascii="Times New Roman" w:hAnsi="Times New Roman" w:cs="Times New Roman"/>
          <w:bCs/>
          <w:spacing w:val="-11"/>
          <w:sz w:val="28"/>
          <w:szCs w:val="28"/>
        </w:rPr>
        <w:t>1</w:t>
      </w:r>
    </w:p>
    <w:p w:rsidR="006F5145" w:rsidRPr="00F46629" w:rsidRDefault="006F5145" w:rsidP="00715833">
      <w:pPr>
        <w:keepNext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46629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Учитель:</w:t>
      </w:r>
      <w:r w:rsidR="00D2711B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776F01">
        <w:rPr>
          <w:rFonts w:ascii="Times New Roman" w:hAnsi="Times New Roman" w:cs="Times New Roman"/>
          <w:bCs/>
          <w:spacing w:val="-11"/>
          <w:sz w:val="28"/>
          <w:szCs w:val="28"/>
        </w:rPr>
        <w:t>Перепелицына Светлана Павловна</w:t>
      </w:r>
    </w:p>
    <w:p w:rsidR="006F5145" w:rsidRPr="0072462A" w:rsidRDefault="006F5145" w:rsidP="006F514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29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Программа разработана на основе:</w:t>
      </w:r>
      <w:r>
        <w:rPr>
          <w:sz w:val="32"/>
          <w:szCs w:val="32"/>
        </w:rPr>
        <w:t xml:space="preserve"> </w:t>
      </w:r>
      <w:r w:rsidRPr="0072462A">
        <w:rPr>
          <w:rFonts w:ascii="Times New Roman" w:hAnsi="Times New Roman" w:cs="Times New Roman"/>
          <w:sz w:val="28"/>
          <w:szCs w:val="28"/>
        </w:rPr>
        <w:t>авторской программы В.В. Волиной « Веселая грамматика» М.: Знание, 1995 г.</w:t>
      </w:r>
    </w:p>
    <w:p w:rsidR="006F5145" w:rsidRPr="00F46629" w:rsidRDefault="006F5145" w:rsidP="006F51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F5145" w:rsidRDefault="006F5145" w:rsidP="006F5145">
      <w:pPr>
        <w:keepNext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6F5145" w:rsidRPr="008170AB" w:rsidRDefault="006F5145" w:rsidP="006F514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6F5145" w:rsidRPr="00C16D1F" w:rsidRDefault="006F5145" w:rsidP="006F514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43FC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               </w:t>
      </w:r>
      <w:r w:rsidRPr="00D43FC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</w:t>
      </w:r>
      <w:r w:rsidR="00776F01">
        <w:rPr>
          <w:rFonts w:ascii="Times New Roman" w:hAnsi="Times New Roman" w:cs="Times New Roman"/>
          <w:b/>
          <w:bCs/>
          <w:spacing w:val="-11"/>
          <w:sz w:val="28"/>
          <w:szCs w:val="28"/>
        </w:rPr>
        <w:t>2018</w:t>
      </w:r>
      <w:r w:rsidR="00A81FA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16D1F">
        <w:rPr>
          <w:rFonts w:ascii="Times New Roman" w:hAnsi="Times New Roman" w:cs="Times New Roman"/>
          <w:b/>
          <w:bCs/>
          <w:spacing w:val="-11"/>
          <w:sz w:val="28"/>
          <w:szCs w:val="28"/>
        </w:rPr>
        <w:t>-</w:t>
      </w:r>
      <w:r w:rsidR="00A81FA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16D1F">
        <w:rPr>
          <w:rFonts w:ascii="Times New Roman" w:hAnsi="Times New Roman" w:cs="Times New Roman"/>
          <w:b/>
          <w:sz w:val="28"/>
          <w:szCs w:val="28"/>
        </w:rPr>
        <w:t>201</w:t>
      </w:r>
      <w:r w:rsidR="00776F01">
        <w:rPr>
          <w:rFonts w:ascii="Times New Roman" w:hAnsi="Times New Roman" w:cs="Times New Roman"/>
          <w:b/>
          <w:sz w:val="28"/>
          <w:szCs w:val="28"/>
        </w:rPr>
        <w:t>9</w:t>
      </w:r>
      <w:r w:rsidRPr="00C16D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85E42" w:rsidRDefault="009B310F" w:rsidP="00EA2644">
      <w:pPr>
        <w:pStyle w:val="a5"/>
        <w:suppressAutoHyphens w:val="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821A0D" w:rsidRPr="009B310F">
        <w:rPr>
          <w:b/>
          <w:bCs/>
          <w:sz w:val="28"/>
          <w:szCs w:val="28"/>
        </w:rPr>
        <w:t>Пояснительная записк</w:t>
      </w:r>
      <w:r>
        <w:rPr>
          <w:b/>
          <w:bCs/>
          <w:sz w:val="28"/>
          <w:szCs w:val="28"/>
        </w:rPr>
        <w:t>а</w:t>
      </w:r>
    </w:p>
    <w:p w:rsidR="00593AAE" w:rsidRPr="00776F01" w:rsidRDefault="00F85E42" w:rsidP="00776F01">
      <w:pPr>
        <w:pStyle w:val="a5"/>
        <w:suppressAutoHyphens w:val="0"/>
        <w:rPr>
          <w:rFonts w:eastAsia="Calibri"/>
          <w:lang w:eastAsia="en-US"/>
        </w:rPr>
      </w:pPr>
      <w:r w:rsidRPr="00776F01">
        <w:rPr>
          <w:rFonts w:eastAsia="Calibri"/>
          <w:lang w:eastAsia="en-US"/>
        </w:rPr>
        <w:t>Рабочая программа  по факультативному курсу «Занимательная грамматика» составлена  на основе следующих документов:</w:t>
      </w:r>
    </w:p>
    <w:p w:rsidR="009B310F" w:rsidRPr="00776F01" w:rsidRDefault="009B310F" w:rsidP="00776F01">
      <w:pPr>
        <w:pStyle w:val="a5"/>
        <w:numPr>
          <w:ilvl w:val="0"/>
          <w:numId w:val="12"/>
        </w:numPr>
        <w:suppressAutoHyphens w:val="0"/>
        <w:ind w:left="720" w:hanging="270"/>
        <w:rPr>
          <w:rFonts w:eastAsia="Calibri"/>
        </w:rPr>
      </w:pPr>
      <w:r w:rsidRPr="00776F01">
        <w:rPr>
          <w:rFonts w:eastAsia="Calibri"/>
          <w:lang w:eastAsia="en-US"/>
        </w:rPr>
        <w:t>Федерального государственного</w:t>
      </w:r>
      <w:r w:rsidRPr="00776F01">
        <w:rPr>
          <w:rFonts w:eastAsia="Calibri"/>
        </w:rPr>
        <w:t xml:space="preserve"> образовательного стандарта, утвержденного Приказом Минобразования РФ от 17.12.2010г.№1897 );</w:t>
      </w:r>
    </w:p>
    <w:p w:rsidR="009B310F" w:rsidRPr="00776F01" w:rsidRDefault="009B310F" w:rsidP="00776F01">
      <w:pPr>
        <w:pStyle w:val="a5"/>
        <w:numPr>
          <w:ilvl w:val="0"/>
          <w:numId w:val="12"/>
        </w:numPr>
        <w:suppressAutoHyphens w:val="0"/>
        <w:ind w:left="720" w:hanging="270"/>
        <w:rPr>
          <w:rFonts w:eastAsia="Calibri"/>
        </w:rPr>
      </w:pPr>
      <w:r w:rsidRPr="00776F01">
        <w:t xml:space="preserve"> Авторская программа В.В. Волиной « Веселая грамматика» М.: Знание, 1995 г.</w:t>
      </w:r>
    </w:p>
    <w:p w:rsidR="009B310F" w:rsidRPr="00776F01" w:rsidRDefault="009B310F" w:rsidP="00776F01">
      <w:pPr>
        <w:pStyle w:val="a5"/>
        <w:numPr>
          <w:ilvl w:val="0"/>
          <w:numId w:val="12"/>
        </w:numPr>
        <w:suppressAutoHyphens w:val="0"/>
        <w:ind w:left="720" w:hanging="270"/>
      </w:pPr>
      <w:r w:rsidRPr="00776F01">
        <w:t xml:space="preserve">Федеральный перечень учебников на 2014-2015 учебный год, утвержден приказом Министерства образования и науки Российской Федерации от  31.03.2014 № 253, </w:t>
      </w:r>
      <w:r w:rsidRPr="00776F01">
        <w:rPr>
          <w:rFonts w:eastAsia="Tahoma"/>
        </w:rPr>
        <w:t xml:space="preserve"> </w:t>
      </w:r>
      <w:r w:rsidRPr="00776F01">
        <w:t xml:space="preserve">с  изменениями, утвержденными приказами  Минобрнауки России от 08.06.2015 </w:t>
      </w:r>
      <w:hyperlink r:id="rId8" w:history="1">
        <w:r w:rsidRPr="00776F01">
          <w:rPr>
            <w:rStyle w:val="a3"/>
            <w:color w:val="auto"/>
          </w:rPr>
          <w:t>№ 576</w:t>
        </w:r>
      </w:hyperlink>
      <w:r w:rsidRPr="00776F01">
        <w:t xml:space="preserve">, от 28.12.2015 </w:t>
      </w:r>
      <w:hyperlink r:id="rId9" w:history="1">
        <w:r w:rsidRPr="00776F01">
          <w:rPr>
            <w:rStyle w:val="a3"/>
            <w:color w:val="auto"/>
          </w:rPr>
          <w:t>№ 1529</w:t>
        </w:r>
      </w:hyperlink>
      <w:r w:rsidRPr="00776F01">
        <w:t xml:space="preserve">, от 26.01.2016 </w:t>
      </w:r>
      <w:hyperlink r:id="rId10" w:history="1">
        <w:r w:rsidRPr="00776F01">
          <w:rPr>
            <w:rStyle w:val="a3"/>
            <w:color w:val="auto"/>
          </w:rPr>
          <w:t>№38</w:t>
        </w:r>
      </w:hyperlink>
      <w:r w:rsidRPr="00776F01">
        <w:t xml:space="preserve">, от 21.04.2016 </w:t>
      </w:r>
      <w:hyperlink r:id="rId11" w:history="1">
        <w:r w:rsidRPr="00776F01">
          <w:rPr>
            <w:rStyle w:val="a3"/>
            <w:color w:val="auto"/>
          </w:rPr>
          <w:t>№ 459</w:t>
        </w:r>
      </w:hyperlink>
      <w:r w:rsidRPr="00776F01">
        <w:t>), от 29.12. 2016 №1677, № </w:t>
      </w:r>
      <w:r w:rsidRPr="00776F01">
        <w:rPr>
          <w:bCs/>
        </w:rPr>
        <w:t>535</w:t>
      </w:r>
      <w:r w:rsidRPr="00776F01">
        <w:t> от 08.06.2017 г.,  №</w:t>
      </w:r>
      <w:r w:rsidRPr="00776F01">
        <w:rPr>
          <w:bCs/>
        </w:rPr>
        <w:t> 581</w:t>
      </w:r>
      <w:r w:rsidRPr="00776F01">
        <w:t> от 20.06.</w:t>
      </w:r>
      <w:r w:rsidRPr="00776F01">
        <w:rPr>
          <w:bCs/>
        </w:rPr>
        <w:t>2017</w:t>
      </w:r>
      <w:r w:rsidRPr="00776F01">
        <w:t> г., № 629 от 05.07.2017 г. «О внесении изменений в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593AAE" w:rsidRPr="00776F01" w:rsidRDefault="009B310F" w:rsidP="00776F01">
      <w:pPr>
        <w:pStyle w:val="a5"/>
        <w:numPr>
          <w:ilvl w:val="0"/>
          <w:numId w:val="12"/>
        </w:numPr>
        <w:suppressAutoHyphens w:val="0"/>
        <w:ind w:left="720" w:hanging="270"/>
      </w:pPr>
      <w:r w:rsidRPr="00776F01">
        <w:t>Учебный план</w:t>
      </w:r>
      <w:r w:rsidR="00776F01" w:rsidRPr="00776F01">
        <w:t xml:space="preserve"> МБОУ «Обливская СОШ №2» на 2018</w:t>
      </w:r>
      <w:r w:rsidRPr="00776F01">
        <w:t>-201</w:t>
      </w:r>
      <w:r w:rsidR="00776F01" w:rsidRPr="00776F01">
        <w:t>9</w:t>
      </w:r>
      <w:r w:rsidRPr="00776F01">
        <w:t xml:space="preserve"> учебный год.</w:t>
      </w:r>
    </w:p>
    <w:p w:rsidR="00C16D1F" w:rsidRPr="00776F01" w:rsidRDefault="00821A0D" w:rsidP="00776F01">
      <w:pPr>
        <w:pStyle w:val="a4"/>
        <w:spacing w:before="0" w:after="0"/>
        <w:rPr>
          <w:b/>
        </w:rPr>
      </w:pPr>
      <w:r w:rsidRPr="00776F01">
        <w:rPr>
          <w:b/>
          <w:bCs/>
        </w:rPr>
        <w:t>Цель курса:</w:t>
      </w:r>
      <w:r w:rsidRPr="00776F01"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E4306" w:rsidRPr="00776F01" w:rsidRDefault="00821A0D" w:rsidP="00776F01">
      <w:pPr>
        <w:pStyle w:val="a4"/>
        <w:spacing w:before="0" w:after="0"/>
        <w:rPr>
          <w:b/>
        </w:rPr>
      </w:pPr>
      <w:r w:rsidRPr="00776F01">
        <w:rPr>
          <w:b/>
        </w:rPr>
        <w:t>Задачи курса:</w:t>
      </w:r>
    </w:p>
    <w:p w:rsidR="00821A0D" w:rsidRPr="00776F01" w:rsidRDefault="00821A0D" w:rsidP="00776F01">
      <w:pPr>
        <w:pStyle w:val="a4"/>
        <w:spacing w:before="0" w:after="0"/>
        <w:rPr>
          <w:u w:val="single"/>
        </w:rPr>
      </w:pPr>
      <w:r w:rsidRPr="00776F01">
        <w:rPr>
          <w:u w:val="single"/>
        </w:rPr>
        <w:t>Обучающие: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развитие  интереса к русскому языку как к учебному предмету;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развитие мотивации к изучению русского языка;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развитие творчества и обогащение  словарного запаса;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совершенствование общего языкового развития учащихся;</w:t>
      </w:r>
    </w:p>
    <w:p w:rsidR="00C16D1F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821A0D" w:rsidRPr="00776F01" w:rsidRDefault="00593AAE" w:rsidP="00776F0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6F01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  <w:r w:rsidR="00821A0D" w:rsidRPr="00776F0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воспитание культуры обращения с книгой;</w:t>
      </w:r>
    </w:p>
    <w:p w:rsidR="00C16D1F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 xml:space="preserve"> формирование и развитие у учащихся разносторонних интересов, культуры мышления.</w:t>
      </w:r>
    </w:p>
    <w:p w:rsidR="00821A0D" w:rsidRPr="00776F01" w:rsidRDefault="00776F01" w:rsidP="00776F01">
      <w:pPr>
        <w:tabs>
          <w:tab w:val="num" w:pos="708"/>
        </w:tabs>
        <w:suppressAutoHyphens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A0D" w:rsidRPr="00776F01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развивать  смекалку и сообразительность;</w:t>
      </w:r>
    </w:p>
    <w:p w:rsidR="00821A0D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C16D1F" w:rsidRPr="00776F01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развивать умение  пользоваться  разнообразными словарями;</w:t>
      </w:r>
    </w:p>
    <w:p w:rsidR="00DE4306" w:rsidRDefault="00821A0D" w:rsidP="00776F0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776F01" w:rsidRPr="00776F01" w:rsidRDefault="00776F01" w:rsidP="00776F0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3AAE" w:rsidRDefault="00593AAE" w:rsidP="00593AAE">
      <w:pPr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A2644" w:rsidRPr="00593AAE" w:rsidRDefault="00EA2644" w:rsidP="00593AAE">
      <w:pPr>
        <w:suppressAutoHyphens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5A3804" w:rsidRDefault="00BC07BE" w:rsidP="00EA2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AAE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DE4306" w:rsidRPr="00593A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3AAE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</w:t>
      </w:r>
    </w:p>
    <w:p w:rsidR="00593AAE" w:rsidRPr="00776F01" w:rsidRDefault="00593AAE" w:rsidP="00A81F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 xml:space="preserve">Изучение  факультативного курса  во 2 классе начальной школы обеспечивает достижение личностных, метапредметных и предметных результатов. </w:t>
      </w:r>
    </w:p>
    <w:p w:rsidR="00DE4306" w:rsidRPr="00776F01" w:rsidRDefault="00DE4306" w:rsidP="00A81F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F0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776F01">
        <w:rPr>
          <w:rFonts w:ascii="Times New Roman" w:hAnsi="Times New Roman" w:cs="Times New Roman"/>
          <w:sz w:val="24"/>
          <w:szCs w:val="24"/>
        </w:rPr>
        <w:t>:</w:t>
      </w:r>
    </w:p>
    <w:p w:rsidR="00DE4306" w:rsidRPr="00776F01" w:rsidRDefault="00DE4306" w:rsidP="00A81FA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осознавать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роль языка и речи в жизни людей; </w:t>
      </w:r>
    </w:p>
    <w:p w:rsidR="00DE4306" w:rsidRPr="00776F01" w:rsidRDefault="00DE4306" w:rsidP="00A81FA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эмоционально «проживать»</w:t>
      </w:r>
      <w:r w:rsidRPr="00776F01">
        <w:rPr>
          <w:rFonts w:ascii="Times New Roman" w:hAnsi="Times New Roman" w:cs="Times New Roman"/>
          <w:sz w:val="24"/>
          <w:szCs w:val="24"/>
        </w:rPr>
        <w:t xml:space="preserve"> текст, выражать свои эмоции; </w:t>
      </w:r>
    </w:p>
    <w:p w:rsidR="00DE4306" w:rsidRPr="00776F01" w:rsidRDefault="00DE4306" w:rsidP="00A81FA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эмоции других людей, сочувствовать, сопереживать; </w:t>
      </w:r>
    </w:p>
    <w:p w:rsidR="00593AAE" w:rsidRPr="00776F01" w:rsidRDefault="00DE4306" w:rsidP="00A81FA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обращать внимание</w:t>
      </w:r>
      <w:r w:rsidRPr="00776F01">
        <w:rPr>
          <w:rFonts w:ascii="Times New Roman" w:hAnsi="Times New Roman" w:cs="Times New Roman"/>
          <w:sz w:val="24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DE4306" w:rsidRPr="00776F01" w:rsidRDefault="00DE4306" w:rsidP="00A81FA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6F0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DE4306" w:rsidRPr="00776F01" w:rsidRDefault="00DE4306" w:rsidP="00A81FA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76F01">
        <w:rPr>
          <w:rFonts w:ascii="Times New Roman" w:hAnsi="Times New Roman" w:cs="Times New Roman"/>
          <w:iCs/>
          <w:sz w:val="24"/>
          <w:szCs w:val="24"/>
          <w:u w:val="single"/>
        </w:rPr>
        <w:t>Регулятивные УУД:</w:t>
      </w:r>
    </w:p>
    <w:p w:rsidR="00DE4306" w:rsidRPr="00776F01" w:rsidRDefault="00DE4306" w:rsidP="00A81F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определять и формулировать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цель деятельности  с помощью учителя; </w:t>
      </w:r>
    </w:p>
    <w:p w:rsidR="00DE4306" w:rsidRPr="00776F01" w:rsidRDefault="00DE4306" w:rsidP="00A81F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76F01">
        <w:rPr>
          <w:rFonts w:ascii="Times New Roman" w:hAnsi="Times New Roman" w:cs="Times New Roman"/>
          <w:iCs/>
          <w:sz w:val="24"/>
          <w:szCs w:val="24"/>
        </w:rPr>
        <w:t>высказывать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C16D1F" w:rsidRPr="00776F01" w:rsidRDefault="00DE4306" w:rsidP="00A81FA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76F01">
        <w:rPr>
          <w:rFonts w:ascii="Times New Roman" w:hAnsi="Times New Roman" w:cs="Times New Roman"/>
          <w:iCs/>
          <w:sz w:val="24"/>
          <w:szCs w:val="24"/>
        </w:rPr>
        <w:t>работать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DE4306" w:rsidRPr="00776F01" w:rsidRDefault="00DE4306" w:rsidP="00A81FAF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76F01">
        <w:rPr>
          <w:rFonts w:ascii="Times New Roman" w:hAnsi="Times New Roman" w:cs="Times New Roman"/>
          <w:iCs/>
          <w:sz w:val="24"/>
          <w:szCs w:val="24"/>
          <w:u w:val="single"/>
        </w:rPr>
        <w:t>Познавательные УУД:</w:t>
      </w:r>
    </w:p>
    <w:p w:rsidR="00DE4306" w:rsidRPr="00776F01" w:rsidRDefault="00DE4306" w:rsidP="00A81F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находить ответы</w:t>
      </w:r>
      <w:r w:rsidRPr="00776F01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DE4306" w:rsidRPr="00776F01" w:rsidRDefault="00DE4306" w:rsidP="00A81F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делать выводы</w:t>
      </w:r>
      <w:r w:rsidRPr="00776F01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C16D1F" w:rsidRPr="00776F01" w:rsidRDefault="00DE4306" w:rsidP="00A81FAF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776F01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небольшие тексты.</w:t>
      </w:r>
    </w:p>
    <w:p w:rsidR="00DE4306" w:rsidRPr="00776F01" w:rsidRDefault="00DE4306" w:rsidP="00A81FAF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76F01">
        <w:rPr>
          <w:rFonts w:ascii="Times New Roman" w:hAnsi="Times New Roman" w:cs="Times New Roman"/>
          <w:iCs/>
          <w:sz w:val="24"/>
          <w:szCs w:val="24"/>
          <w:u w:val="single"/>
        </w:rPr>
        <w:t>Коммуникативные УУД:</w:t>
      </w:r>
    </w:p>
    <w:p w:rsidR="00DE4306" w:rsidRPr="00776F01" w:rsidRDefault="00DE4306" w:rsidP="00A81FA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оформлять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DE4306" w:rsidRPr="00776F01" w:rsidRDefault="00DE4306" w:rsidP="00A81FA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слушать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и </w:t>
      </w:r>
      <w:r w:rsidRPr="00776F01">
        <w:rPr>
          <w:rFonts w:ascii="Times New Roman" w:hAnsi="Times New Roman" w:cs="Times New Roman"/>
          <w:iCs/>
          <w:sz w:val="24"/>
          <w:szCs w:val="24"/>
        </w:rPr>
        <w:t>понимать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DE4306" w:rsidRPr="00776F01" w:rsidRDefault="00DE4306" w:rsidP="00A81FA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выразительно читать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и </w:t>
      </w:r>
      <w:r w:rsidRPr="00776F01">
        <w:rPr>
          <w:rFonts w:ascii="Times New Roman" w:hAnsi="Times New Roman" w:cs="Times New Roman"/>
          <w:iCs/>
          <w:sz w:val="24"/>
          <w:szCs w:val="24"/>
        </w:rPr>
        <w:t>пересказывать</w:t>
      </w:r>
      <w:r w:rsidRPr="00776F01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DE4306" w:rsidRPr="00776F01" w:rsidRDefault="00DE4306" w:rsidP="00A81FA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iCs/>
          <w:sz w:val="24"/>
          <w:szCs w:val="24"/>
        </w:rPr>
        <w:t>договариваться</w:t>
      </w:r>
      <w:r w:rsidRPr="00776F01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356C2D" w:rsidRPr="00776F01" w:rsidRDefault="00DE4306" w:rsidP="00A81FAF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776F01">
        <w:rPr>
          <w:rFonts w:ascii="Times New Roman" w:hAnsi="Times New Roman" w:cs="Times New Roman"/>
          <w:iCs/>
          <w:sz w:val="24"/>
          <w:szCs w:val="24"/>
        </w:rPr>
        <w:t>работать в паре, группе</w:t>
      </w:r>
      <w:r w:rsidRPr="00776F01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593AAE" w:rsidRPr="00776F01" w:rsidRDefault="00356C2D" w:rsidP="00A81FAF">
      <w:pPr>
        <w:pStyle w:val="a5"/>
        <w:jc w:val="center"/>
        <w:rPr>
          <w:b/>
        </w:rPr>
      </w:pPr>
      <w:r w:rsidRPr="00776F01">
        <w:rPr>
          <w:b/>
        </w:rPr>
        <w:t>Основные требования к знаниям и умениям</w:t>
      </w:r>
      <w:r w:rsidR="00D32D0E" w:rsidRPr="00776F01">
        <w:rPr>
          <w:b/>
        </w:rPr>
        <w:t xml:space="preserve"> </w:t>
      </w:r>
      <w:r w:rsidRPr="00776F01">
        <w:rPr>
          <w:b/>
        </w:rPr>
        <w:t>учащихся к концу   2 - го класса</w:t>
      </w:r>
    </w:p>
    <w:p w:rsidR="00356C2D" w:rsidRPr="00776F01" w:rsidRDefault="00356C2D" w:rsidP="00A81FAF">
      <w:pPr>
        <w:pStyle w:val="a5"/>
        <w:rPr>
          <w:u w:val="single"/>
        </w:rPr>
      </w:pPr>
      <w:r w:rsidRPr="00776F01">
        <w:rPr>
          <w:u w:val="single"/>
        </w:rPr>
        <w:t>Обучающиеся должны знать:</w:t>
      </w:r>
    </w:p>
    <w:p w:rsidR="00356C2D" w:rsidRPr="00776F01" w:rsidRDefault="00356C2D" w:rsidP="00A81FAF">
      <w:pPr>
        <w:pStyle w:val="a5"/>
        <w:rPr>
          <w:b/>
        </w:rPr>
      </w:pPr>
      <w:r w:rsidRPr="00776F01">
        <w:t>Правила правописания слов с изученными орфограммами.</w:t>
      </w:r>
      <w:r w:rsidRPr="00776F01">
        <w:br/>
        <w:t>Признаки согласны</w:t>
      </w:r>
      <w:r w:rsidR="00C16D1F" w:rsidRPr="00776F01">
        <w:t>х и гласных звуков.</w:t>
      </w:r>
      <w:r w:rsidRPr="00776F01">
        <w:t xml:space="preserve"> Состав слова.                                                                                                                         </w:t>
      </w:r>
      <w:r w:rsidR="00776F01">
        <w:t xml:space="preserve">               </w:t>
      </w:r>
      <w:r w:rsidRPr="00776F01">
        <w:t>Признаки род</w:t>
      </w:r>
      <w:r w:rsidR="00C16D1F" w:rsidRPr="00776F01">
        <w:t xml:space="preserve">ственных слов. </w:t>
      </w:r>
      <w:r w:rsidRPr="00776F01">
        <w:t xml:space="preserve">Виды пересказа.                                                                                                                                                                                                             </w:t>
      </w:r>
    </w:p>
    <w:p w:rsidR="00356C2D" w:rsidRPr="00776F01" w:rsidRDefault="00356C2D" w:rsidP="00A81FAF">
      <w:pPr>
        <w:pStyle w:val="a5"/>
        <w:rPr>
          <w:u w:val="single"/>
        </w:rPr>
      </w:pPr>
      <w:r w:rsidRPr="00776F01">
        <w:rPr>
          <w:u w:val="single"/>
        </w:rPr>
        <w:t>Обучающиеся должны уметь:</w:t>
      </w:r>
    </w:p>
    <w:p w:rsidR="005A3804" w:rsidRDefault="00356C2D" w:rsidP="00A81FAF">
      <w:pPr>
        <w:pStyle w:val="a5"/>
      </w:pPr>
      <w:r w:rsidRPr="00776F01">
        <w:t>Различать приставки и предлоги. Писать предлоги раздельно со словами, приставки – слит</w:t>
      </w:r>
      <w:r w:rsidR="00C16D1F" w:rsidRPr="00776F01">
        <w:t>но.</w:t>
      </w:r>
      <w:r w:rsidR="00C16D1F" w:rsidRPr="00776F01">
        <w:br/>
        <w:t xml:space="preserve">Разбирать слова по составу. </w:t>
      </w:r>
      <w:r w:rsidRPr="00776F01">
        <w:t>Проверять написание безударных гласных, парных звонких и глухих согласных, непроизн</w:t>
      </w:r>
      <w:r w:rsidR="00C16D1F" w:rsidRPr="00776F01">
        <w:t xml:space="preserve">осимых согласных в корне слова. </w:t>
      </w:r>
      <w:r w:rsidRPr="00776F01">
        <w:t>Писать НЕ с глаголами.</w:t>
      </w:r>
      <w:r w:rsidRPr="00776F01">
        <w:br/>
      </w:r>
      <w:r w:rsidRPr="00776F01">
        <w:lastRenderedPageBreak/>
        <w:t>Работать со словарем. Группировать и подбирать слова на определенные правила.</w:t>
      </w:r>
      <w:r w:rsidRPr="00776F01">
        <w:br/>
        <w:t>Различать разделительные твердый (ъ) и мягкий (ь) знаки, писать с ними слова.</w:t>
      </w:r>
      <w:r w:rsidRPr="00776F01">
        <w:br/>
        <w:t>Составля</w:t>
      </w:r>
      <w:r w:rsidR="00C16D1F" w:rsidRPr="00776F01">
        <w:t xml:space="preserve">ть рассказы по картинке. </w:t>
      </w:r>
      <w:r w:rsidRPr="00776F01">
        <w:t xml:space="preserve"> Пересказать текст</w:t>
      </w:r>
      <w:r w:rsidR="00EA2644">
        <w:t>.</w:t>
      </w:r>
    </w:p>
    <w:p w:rsidR="00EA2644" w:rsidRPr="00776F01" w:rsidRDefault="00EA2644" w:rsidP="00776F01">
      <w:pPr>
        <w:pStyle w:val="a5"/>
      </w:pPr>
    </w:p>
    <w:p w:rsidR="00593AAE" w:rsidRPr="00776F01" w:rsidRDefault="00BC07BE" w:rsidP="00776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AAE">
        <w:rPr>
          <w:rFonts w:ascii="Times New Roman" w:hAnsi="Times New Roman" w:cs="Times New Roman"/>
          <w:b/>
          <w:bCs/>
          <w:sz w:val="28"/>
          <w:szCs w:val="28"/>
        </w:rPr>
        <w:t>3.  Место</w:t>
      </w:r>
      <w:r w:rsidR="00A52AB2" w:rsidRPr="00593AAE">
        <w:rPr>
          <w:rFonts w:ascii="Times New Roman" w:hAnsi="Times New Roman" w:cs="Times New Roman"/>
          <w:b/>
          <w:bCs/>
          <w:sz w:val="28"/>
          <w:szCs w:val="28"/>
        </w:rPr>
        <w:t xml:space="preserve"> факультативного</w:t>
      </w:r>
      <w:r w:rsidRPr="00593AAE">
        <w:rPr>
          <w:rFonts w:ascii="Times New Roman" w:hAnsi="Times New Roman" w:cs="Times New Roman"/>
          <w:b/>
          <w:bCs/>
          <w:sz w:val="28"/>
          <w:szCs w:val="28"/>
        </w:rPr>
        <w:t xml:space="preserve"> курса  в учебном плане.</w:t>
      </w:r>
    </w:p>
    <w:p w:rsidR="00C16D1F" w:rsidRPr="00776F01" w:rsidRDefault="000F10C5" w:rsidP="00A81FAF">
      <w:pPr>
        <w:pStyle w:val="a4"/>
        <w:spacing w:before="0" w:after="0"/>
        <w:ind w:firstLine="708"/>
      </w:pPr>
      <w:r w:rsidRPr="00776F01">
        <w:rPr>
          <w:rFonts w:eastAsia="+mj-ea"/>
          <w:bCs/>
          <w:kern w:val="24"/>
        </w:rPr>
        <w:t xml:space="preserve">По годовому календарному графику МБОУ «Обливская СОШ №2» на </w:t>
      </w:r>
      <w:r w:rsidR="00A81FAF">
        <w:rPr>
          <w:rFonts w:eastAsia="+mj-ea"/>
          <w:bCs/>
          <w:kern w:val="24"/>
        </w:rPr>
        <w:t xml:space="preserve">2018 </w:t>
      </w:r>
      <w:r w:rsidR="00D2711B" w:rsidRPr="00776F01">
        <w:rPr>
          <w:rFonts w:eastAsia="+mj-ea"/>
          <w:bCs/>
          <w:kern w:val="24"/>
        </w:rPr>
        <w:t>- 201</w:t>
      </w:r>
      <w:r w:rsidR="00A81FAF">
        <w:rPr>
          <w:rFonts w:eastAsia="+mj-ea"/>
          <w:bCs/>
          <w:kern w:val="24"/>
        </w:rPr>
        <w:t>9</w:t>
      </w:r>
      <w:r w:rsidR="00D2711B" w:rsidRPr="00776F01">
        <w:rPr>
          <w:rFonts w:eastAsia="+mj-ea"/>
          <w:bCs/>
          <w:kern w:val="24"/>
        </w:rPr>
        <w:t xml:space="preserve"> учебный год для  2«А</w:t>
      </w:r>
      <w:r w:rsidRPr="00776F01">
        <w:rPr>
          <w:rFonts w:eastAsia="+mj-ea"/>
          <w:bCs/>
          <w:kern w:val="24"/>
        </w:rPr>
        <w:t>» класса  предусмотрено 34 учебных н</w:t>
      </w:r>
      <w:r w:rsidR="00A81FAF">
        <w:rPr>
          <w:rFonts w:eastAsia="+mj-ea"/>
          <w:bCs/>
          <w:kern w:val="24"/>
        </w:rPr>
        <w:t>едели, по учебному плану на 2018 - 2019</w:t>
      </w:r>
      <w:r w:rsidRPr="00776F01">
        <w:rPr>
          <w:rFonts w:eastAsia="+mj-ea"/>
          <w:bCs/>
          <w:kern w:val="24"/>
        </w:rPr>
        <w:t xml:space="preserve"> учебный год на факультативный курс  отводится  1  час в</w:t>
      </w:r>
      <w:r w:rsidR="00FC19D0" w:rsidRPr="00776F01">
        <w:rPr>
          <w:rFonts w:eastAsia="+mj-ea"/>
          <w:bCs/>
          <w:kern w:val="24"/>
        </w:rPr>
        <w:t xml:space="preserve"> неделю.</w:t>
      </w:r>
      <w:r w:rsidRPr="00776F01">
        <w:rPr>
          <w:rFonts w:eastAsia="+mj-ea"/>
          <w:bCs/>
          <w:kern w:val="24"/>
        </w:rPr>
        <w:t xml:space="preserve"> </w:t>
      </w:r>
    </w:p>
    <w:p w:rsidR="00C16D1F" w:rsidRPr="00776F01" w:rsidRDefault="000F10C5" w:rsidP="00A81FAF">
      <w:pPr>
        <w:pStyle w:val="a4"/>
        <w:spacing w:before="0" w:after="0"/>
        <w:ind w:firstLine="708"/>
        <w:rPr>
          <w:rFonts w:eastAsia="+mj-ea"/>
          <w:bCs/>
          <w:kern w:val="24"/>
        </w:rPr>
      </w:pPr>
      <w:r w:rsidRPr="00776F01">
        <w:rPr>
          <w:rFonts w:eastAsia="+mj-ea"/>
          <w:bCs/>
          <w:kern w:val="24"/>
        </w:rPr>
        <w:t>В связи с тем, что</w:t>
      </w:r>
      <w:r w:rsidR="00D2711B" w:rsidRPr="00776F01">
        <w:t xml:space="preserve"> во 2 «А</w:t>
      </w:r>
      <w:r w:rsidRPr="00776F01">
        <w:t>» классе</w:t>
      </w:r>
      <w:r w:rsidR="00A81FAF">
        <w:rPr>
          <w:rFonts w:eastAsia="+mj-ea"/>
          <w:bCs/>
          <w:kern w:val="24"/>
        </w:rPr>
        <w:t xml:space="preserve"> 3</w:t>
      </w:r>
      <w:r w:rsidR="004E1E5F" w:rsidRPr="00776F01">
        <w:rPr>
          <w:rFonts w:eastAsia="+mj-ea"/>
          <w:bCs/>
          <w:kern w:val="24"/>
        </w:rPr>
        <w:t xml:space="preserve"> урок</w:t>
      </w:r>
      <w:r w:rsidR="00A81FAF">
        <w:rPr>
          <w:rFonts w:eastAsia="+mj-ea"/>
          <w:bCs/>
          <w:kern w:val="24"/>
        </w:rPr>
        <w:t>а</w:t>
      </w:r>
      <w:r w:rsidR="004E1E5F" w:rsidRPr="00776F01">
        <w:rPr>
          <w:rFonts w:eastAsia="+mj-ea"/>
          <w:bCs/>
          <w:kern w:val="24"/>
        </w:rPr>
        <w:t xml:space="preserve"> выпадае</w:t>
      </w:r>
      <w:r w:rsidRPr="00776F01">
        <w:rPr>
          <w:rFonts w:eastAsia="+mj-ea"/>
          <w:bCs/>
          <w:kern w:val="24"/>
        </w:rPr>
        <w:t xml:space="preserve">т на </w:t>
      </w:r>
      <w:r w:rsidR="00A81FAF">
        <w:rPr>
          <w:rFonts w:eastAsia="+mj-ea"/>
          <w:bCs/>
          <w:kern w:val="24"/>
        </w:rPr>
        <w:t>нерабочие праздничные  дни  (8 марта, 3,10</w:t>
      </w:r>
      <w:r w:rsidRPr="00776F01">
        <w:rPr>
          <w:rFonts w:eastAsia="+mj-ea"/>
          <w:bCs/>
          <w:kern w:val="24"/>
        </w:rPr>
        <w:t xml:space="preserve"> мая),  программа будет </w:t>
      </w:r>
      <w:r w:rsidR="004E1E5F" w:rsidRPr="00776F01">
        <w:rPr>
          <w:rFonts w:eastAsia="+mj-ea"/>
          <w:bCs/>
          <w:kern w:val="24"/>
        </w:rPr>
        <w:t>выполнена в полном объеме  за 3</w:t>
      </w:r>
      <w:r w:rsidR="00A81FAF">
        <w:rPr>
          <w:rFonts w:eastAsia="+mj-ea"/>
          <w:bCs/>
          <w:kern w:val="24"/>
        </w:rPr>
        <w:t>1</w:t>
      </w:r>
      <w:r w:rsidR="004E1E5F" w:rsidRPr="00776F01">
        <w:rPr>
          <w:rFonts w:eastAsia="+mj-ea"/>
          <w:bCs/>
          <w:kern w:val="24"/>
        </w:rPr>
        <w:t xml:space="preserve"> часа</w:t>
      </w:r>
      <w:r w:rsidRPr="00776F01">
        <w:rPr>
          <w:rFonts w:eastAsia="+mj-ea"/>
          <w:bCs/>
          <w:kern w:val="24"/>
        </w:rPr>
        <w:t xml:space="preserve">  в год за счет</w:t>
      </w:r>
      <w:r w:rsidRPr="00776F01">
        <w:t xml:space="preserve"> </w:t>
      </w:r>
      <w:r w:rsidR="00A03F2A">
        <w:t xml:space="preserve">уменьшения часов по </w:t>
      </w:r>
      <w:r w:rsidRPr="00776F01">
        <w:t>следующи</w:t>
      </w:r>
      <w:r w:rsidR="00A03F2A">
        <w:t>м</w:t>
      </w:r>
      <w:r w:rsidRPr="00776F01">
        <w:t xml:space="preserve"> </w:t>
      </w:r>
      <w:r w:rsidR="00FC19D0" w:rsidRPr="00776F01">
        <w:t>тем</w:t>
      </w:r>
      <w:r w:rsidR="00A03F2A">
        <w:t>ам</w:t>
      </w:r>
      <w:r w:rsidR="00FC19D0" w:rsidRPr="00776F01">
        <w:t>:</w:t>
      </w:r>
    </w:p>
    <w:p w:rsidR="00863AC1" w:rsidRDefault="00863AC1" w:rsidP="00A81FAF">
      <w:pPr>
        <w:pStyle w:val="a4"/>
        <w:numPr>
          <w:ilvl w:val="0"/>
          <w:numId w:val="15"/>
        </w:numPr>
        <w:spacing w:before="0" w:after="0"/>
      </w:pPr>
      <w:r w:rsidRPr="00776F01">
        <w:t>Волшебное слово –</w:t>
      </w:r>
      <w:r w:rsidR="00D2711B" w:rsidRPr="00776F01">
        <w:t xml:space="preserve"> </w:t>
      </w:r>
      <w:r w:rsidRPr="00776F01">
        <w:t>самоинструкция</w:t>
      </w:r>
      <w:r w:rsidR="00776F01">
        <w:t xml:space="preserve"> </w:t>
      </w:r>
      <w:r w:rsidR="00F44F2C" w:rsidRPr="00776F01">
        <w:t>(вместо 3часов 2 часа)</w:t>
      </w:r>
    </w:p>
    <w:p w:rsidR="00A03F2A" w:rsidRDefault="00A03F2A" w:rsidP="00A81FAF">
      <w:pPr>
        <w:pStyle w:val="a4"/>
        <w:numPr>
          <w:ilvl w:val="0"/>
          <w:numId w:val="15"/>
        </w:numPr>
        <w:spacing w:before="0" w:after="0"/>
      </w:pPr>
      <w:r w:rsidRPr="00F44F2C">
        <w:t>Кто командует корнями?</w:t>
      </w:r>
      <w:r w:rsidR="00A81FAF" w:rsidRPr="00A81FAF">
        <w:t xml:space="preserve"> </w:t>
      </w:r>
      <w:r w:rsidR="00A81FAF" w:rsidRPr="00776F01">
        <w:t>(вместо 3часов 2 часа)</w:t>
      </w:r>
    </w:p>
    <w:p w:rsidR="00A81FAF" w:rsidRPr="00A81FAF" w:rsidRDefault="00A81FAF" w:rsidP="00A81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FAF">
        <w:rPr>
          <w:rFonts w:ascii="Times New Roman" w:hAnsi="Times New Roman" w:cs="Times New Roman"/>
          <w:sz w:val="24"/>
          <w:szCs w:val="24"/>
        </w:rPr>
        <w:t>А также за счёт объединения тем «Пересаженные» корни»  и Итоговое занятие.</w:t>
      </w:r>
    </w:p>
    <w:p w:rsidR="00821A0D" w:rsidRPr="00A81FAF" w:rsidRDefault="00962892" w:rsidP="00A81F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anchor="m6" w:history="1">
        <w:r w:rsidR="00821A0D" w:rsidRPr="00A81FAF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Особенности программы  «Занимательная грамматика»</w:t>
        </w:r>
      </w:hyperlink>
    </w:p>
    <w:p w:rsidR="00821A0D" w:rsidRPr="00A81FAF" w:rsidRDefault="00821A0D" w:rsidP="00A81FAF">
      <w:pPr>
        <w:pStyle w:val="a4"/>
        <w:spacing w:before="0" w:after="0"/>
        <w:ind w:firstLine="708"/>
      </w:pPr>
      <w:r w:rsidRPr="00A81FAF">
        <w:t>1 кл.  «Путешествия по Стране Слов»</w:t>
      </w:r>
    </w:p>
    <w:p w:rsidR="00821A0D" w:rsidRPr="00776F01" w:rsidRDefault="00821A0D" w:rsidP="00A81FAF">
      <w:pPr>
        <w:pStyle w:val="a4"/>
        <w:spacing w:before="0" w:after="0"/>
        <w:ind w:firstLine="708"/>
      </w:pPr>
      <w:r w:rsidRPr="00776F01">
        <w:t>2кл.  «Секреты орфографии»</w:t>
      </w:r>
    </w:p>
    <w:p w:rsidR="00821A0D" w:rsidRPr="00776F01" w:rsidRDefault="00821A0D" w:rsidP="00A81FAF">
      <w:pPr>
        <w:pStyle w:val="a4"/>
        <w:spacing w:before="0" w:after="0"/>
        <w:ind w:firstLine="708"/>
      </w:pPr>
      <w:r w:rsidRPr="00776F01">
        <w:t>3кл.  «Занимательное словообразование»</w:t>
      </w:r>
    </w:p>
    <w:p w:rsidR="00593AAE" w:rsidRPr="00776F01" w:rsidRDefault="00821A0D" w:rsidP="00A81FAF">
      <w:pPr>
        <w:pStyle w:val="a4"/>
        <w:spacing w:before="0" w:after="0"/>
        <w:ind w:firstLine="708"/>
      </w:pPr>
      <w:r w:rsidRPr="00776F01">
        <w:t>4кл.  «Занимательная лингвистика»</w:t>
      </w:r>
    </w:p>
    <w:p w:rsidR="00821A0D" w:rsidRPr="00776F01" w:rsidRDefault="00821A0D" w:rsidP="00A81FAF">
      <w:pPr>
        <w:pStyle w:val="a4"/>
        <w:spacing w:before="0" w:after="0"/>
      </w:pPr>
      <w:r w:rsidRPr="00776F01">
        <w:t>Организация деятельности младших школьников на занятиях основывается на следующих принципах:</w:t>
      </w:r>
    </w:p>
    <w:p w:rsidR="00821A0D" w:rsidRDefault="00821A0D" w:rsidP="00A81FAF">
      <w:pPr>
        <w:pStyle w:val="a6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занимательность;</w:t>
      </w:r>
    </w:p>
    <w:p w:rsidR="00821A0D" w:rsidRDefault="00821A0D" w:rsidP="00A81FAF">
      <w:pPr>
        <w:pStyle w:val="a6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научность;</w:t>
      </w:r>
    </w:p>
    <w:p w:rsidR="00821A0D" w:rsidRDefault="00821A0D" w:rsidP="00A81FAF">
      <w:pPr>
        <w:pStyle w:val="a6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сознательность и активность;</w:t>
      </w:r>
    </w:p>
    <w:p w:rsidR="00821A0D" w:rsidRDefault="00821A0D" w:rsidP="00A81FAF">
      <w:pPr>
        <w:pStyle w:val="a6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наглядность;</w:t>
      </w:r>
    </w:p>
    <w:p w:rsidR="00821A0D" w:rsidRDefault="00821A0D" w:rsidP="00A81FAF">
      <w:pPr>
        <w:pStyle w:val="a6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821A0D" w:rsidRDefault="00821A0D" w:rsidP="00A81FAF">
      <w:pPr>
        <w:pStyle w:val="a6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связь теории с практикой;</w:t>
      </w:r>
    </w:p>
    <w:p w:rsidR="00C16D1F" w:rsidRPr="00776F01" w:rsidRDefault="00821A0D" w:rsidP="00A81FAF">
      <w:pPr>
        <w:pStyle w:val="a6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индивидуальный подход к учащимся.</w:t>
      </w:r>
    </w:p>
    <w:p w:rsidR="00821A0D" w:rsidRPr="00776F01" w:rsidRDefault="00821A0D" w:rsidP="00A81FAF">
      <w:pPr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6F01">
        <w:rPr>
          <w:rFonts w:ascii="Times New Roman" w:hAnsi="Times New Roman" w:cs="Times New Roman"/>
          <w:sz w:val="24"/>
          <w:szCs w:val="24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821A0D" w:rsidRPr="00776F01" w:rsidRDefault="00821A0D" w:rsidP="00776F01">
      <w:pPr>
        <w:pStyle w:val="a4"/>
        <w:spacing w:before="0" w:after="0"/>
        <w:jc w:val="both"/>
      </w:pPr>
      <w:r w:rsidRPr="00776F01">
        <w:rPr>
          <w:b/>
          <w:bCs/>
        </w:rPr>
        <w:t xml:space="preserve"> </w:t>
      </w:r>
      <w:r w:rsidRPr="00776F01">
        <w:rPr>
          <w:b/>
        </w:rPr>
        <w:t>Формы проведения занятий</w:t>
      </w:r>
    </w:p>
    <w:p w:rsidR="00821A0D" w:rsidRPr="00776F01" w:rsidRDefault="00821A0D" w:rsidP="00776F01">
      <w:pPr>
        <w:pStyle w:val="a4"/>
        <w:numPr>
          <w:ilvl w:val="0"/>
          <w:numId w:val="5"/>
        </w:numPr>
        <w:spacing w:before="0" w:after="0"/>
        <w:jc w:val="both"/>
      </w:pPr>
      <w:r w:rsidRPr="00776F01">
        <w:t>лекции;</w:t>
      </w:r>
    </w:p>
    <w:p w:rsidR="00821A0D" w:rsidRPr="00776F01" w:rsidRDefault="00821A0D" w:rsidP="00776F01">
      <w:pPr>
        <w:pStyle w:val="a4"/>
        <w:numPr>
          <w:ilvl w:val="0"/>
          <w:numId w:val="5"/>
        </w:numPr>
        <w:spacing w:before="0" w:after="0"/>
        <w:jc w:val="both"/>
      </w:pPr>
      <w:r w:rsidRPr="00776F01"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821A0D" w:rsidRPr="00776F01" w:rsidRDefault="00821A0D" w:rsidP="00776F01">
      <w:pPr>
        <w:pStyle w:val="a4"/>
        <w:numPr>
          <w:ilvl w:val="0"/>
          <w:numId w:val="5"/>
        </w:numPr>
        <w:spacing w:before="0" w:after="0"/>
        <w:jc w:val="both"/>
      </w:pPr>
      <w:r w:rsidRPr="00776F01">
        <w:t>анализ и просмотр текстов;</w:t>
      </w:r>
    </w:p>
    <w:p w:rsidR="00821A0D" w:rsidRPr="00776F01" w:rsidRDefault="00821A0D" w:rsidP="00776F01">
      <w:pPr>
        <w:pStyle w:val="a4"/>
        <w:numPr>
          <w:ilvl w:val="0"/>
          <w:numId w:val="5"/>
        </w:numPr>
        <w:spacing w:before="0" w:after="0"/>
        <w:jc w:val="both"/>
      </w:pPr>
      <w:r w:rsidRPr="00776F01">
        <w:lastRenderedPageBreak/>
        <w:t>самостоятельная работа (индивидуальная и групповая) по работе с разнообразными словарями;</w:t>
      </w:r>
    </w:p>
    <w:p w:rsidR="005A3804" w:rsidRPr="00776F01" w:rsidRDefault="00821A0D" w:rsidP="00776F01">
      <w:pPr>
        <w:pStyle w:val="a4"/>
        <w:spacing w:before="0" w:after="0"/>
        <w:jc w:val="both"/>
      </w:pPr>
      <w:r w:rsidRPr="00776F01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  <w:r w:rsidR="00C16D1F" w:rsidRPr="00776F01">
        <w:t xml:space="preserve"> </w:t>
      </w:r>
      <w:r w:rsidRPr="00776F01">
        <w:t>В каждом занятии прослеживаются три части:</w:t>
      </w:r>
      <w:r w:rsidR="00776F01">
        <w:t xml:space="preserve"> игровая, теоретическая, </w:t>
      </w:r>
      <w:r w:rsidRPr="00776F01">
        <w:t>практическая.</w:t>
      </w:r>
    </w:p>
    <w:p w:rsidR="00505E59" w:rsidRPr="00EA2644" w:rsidRDefault="005A3804" w:rsidP="00593AAE">
      <w:pPr>
        <w:pStyle w:val="a4"/>
        <w:ind w:left="1440"/>
        <w:jc w:val="center"/>
        <w:rPr>
          <w:b/>
          <w:bCs/>
          <w:sz w:val="28"/>
          <w:szCs w:val="28"/>
        </w:rPr>
      </w:pPr>
      <w:r w:rsidRPr="00EA2644">
        <w:rPr>
          <w:b/>
          <w:bCs/>
          <w:sz w:val="28"/>
          <w:szCs w:val="28"/>
        </w:rPr>
        <w:t>4.</w:t>
      </w:r>
      <w:r w:rsidR="00A03F2A">
        <w:rPr>
          <w:b/>
          <w:bCs/>
          <w:sz w:val="28"/>
          <w:szCs w:val="28"/>
        </w:rPr>
        <w:t>Содержание программы (31</w:t>
      </w:r>
      <w:r w:rsidR="00593AAE" w:rsidRPr="00EA2644">
        <w:rPr>
          <w:b/>
          <w:bCs/>
          <w:sz w:val="28"/>
          <w:szCs w:val="28"/>
        </w:rPr>
        <w:t xml:space="preserve"> час)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1.</w:t>
      </w:r>
      <w:r w:rsidRPr="00776F01">
        <w:t xml:space="preserve"> </w:t>
      </w:r>
      <w:r w:rsidRPr="00776F01">
        <w:rPr>
          <w:b/>
        </w:rPr>
        <w:t xml:space="preserve">Как </w:t>
      </w:r>
      <w:r w:rsidR="00A81FAF">
        <w:rPr>
          <w:b/>
        </w:rPr>
        <w:t>обходились без письма?(1 ч</w:t>
      </w:r>
      <w:r w:rsidRPr="00776F01">
        <w:rPr>
          <w:b/>
        </w:rPr>
        <w:t>)</w:t>
      </w:r>
    </w:p>
    <w:p w:rsidR="005A3804" w:rsidRPr="00776F01" w:rsidRDefault="00505E59" w:rsidP="00A03F2A">
      <w:pPr>
        <w:pStyle w:val="a5"/>
      </w:pPr>
      <w:r w:rsidRPr="00776F01">
        <w:rPr>
          <w:b/>
        </w:rPr>
        <w:t xml:space="preserve"> </w:t>
      </w:r>
      <w:r w:rsidRPr="00776F01"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«напоминалок».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2</w:t>
      </w:r>
      <w:r w:rsidRPr="00776F01">
        <w:t xml:space="preserve">. </w:t>
      </w:r>
      <w:r w:rsidR="00A81FAF">
        <w:rPr>
          <w:b/>
        </w:rPr>
        <w:t>Древние письмена (1 ч</w:t>
      </w:r>
      <w:r w:rsidRPr="00776F01">
        <w:rPr>
          <w:b/>
        </w:rPr>
        <w:t>)</w:t>
      </w:r>
    </w:p>
    <w:p w:rsidR="005A3804" w:rsidRPr="00776F01" w:rsidRDefault="004A2B1B" w:rsidP="00A03F2A">
      <w:pPr>
        <w:pStyle w:val="a5"/>
      </w:pPr>
      <w:r w:rsidRPr="00776F01">
        <w:t xml:space="preserve"> </w:t>
      </w:r>
      <w:r w:rsidR="00505E59" w:rsidRPr="00776F01">
        <w:t>Рисуночное письмо. Игра «Угадай символ». Сказка Р.Киплинга «Как было написано первое письмо». Иероглифы -  «священные знаки.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3</w:t>
      </w:r>
      <w:r w:rsidRPr="00776F01">
        <w:t xml:space="preserve">. </w:t>
      </w:r>
      <w:r w:rsidRPr="00776F01">
        <w:rPr>
          <w:b/>
        </w:rPr>
        <w:t>Как в</w:t>
      </w:r>
      <w:r w:rsidR="00A81FAF">
        <w:rPr>
          <w:b/>
        </w:rPr>
        <w:t>озникла наша письменность? (1 ч</w:t>
      </w:r>
      <w:r w:rsidRPr="00776F01">
        <w:rPr>
          <w:b/>
        </w:rPr>
        <w:t>)</w:t>
      </w:r>
    </w:p>
    <w:p w:rsidR="005A3804" w:rsidRPr="00776F01" w:rsidRDefault="004A2B1B" w:rsidP="00A03F2A">
      <w:pPr>
        <w:pStyle w:val="a5"/>
      </w:pPr>
      <w:r w:rsidRPr="00776F01">
        <w:t xml:space="preserve"> </w:t>
      </w:r>
      <w:r w:rsidR="00505E59" w:rsidRPr="00776F01">
        <w:t>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4 -5</w:t>
      </w:r>
      <w:r w:rsidRPr="00776F01">
        <w:t xml:space="preserve">. </w:t>
      </w:r>
      <w:r w:rsidR="00A81FAF">
        <w:rPr>
          <w:b/>
        </w:rPr>
        <w:t>Меня зовут Фонема (2 ч</w:t>
      </w:r>
      <w:r w:rsidRPr="00776F01">
        <w:rPr>
          <w:b/>
        </w:rPr>
        <w:t>)</w:t>
      </w:r>
    </w:p>
    <w:p w:rsidR="005A3804" w:rsidRPr="00776F01" w:rsidRDefault="004A2B1B" w:rsidP="00A03F2A">
      <w:pPr>
        <w:pStyle w:val="a5"/>
      </w:pPr>
      <w:r w:rsidRPr="00776F01">
        <w:t xml:space="preserve"> </w:t>
      </w:r>
      <w:r w:rsidR="00505E59" w:rsidRPr="00776F01">
        <w:t>Звуки-смыслоразличители. Игра «Наперегонки». Стихотворение Б.Заходера «Кит и Кот». Фонемы гласные и согласные. Игры с фонемами. Разыгрывание стихотворения Н.Матвеева «Путаница».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 xml:space="preserve">Тема 6 - 8. Для </w:t>
      </w:r>
      <w:r w:rsidR="00A81FAF">
        <w:rPr>
          <w:b/>
        </w:rPr>
        <w:t>всех ли фонем есть буквы?(2 ч</w:t>
      </w:r>
      <w:r w:rsidRPr="00776F01">
        <w:rPr>
          <w:b/>
        </w:rPr>
        <w:t>)</w:t>
      </w:r>
    </w:p>
    <w:p w:rsidR="005A3804" w:rsidRPr="00776F01" w:rsidRDefault="004A2B1B" w:rsidP="00A03F2A">
      <w:pPr>
        <w:pStyle w:val="a5"/>
      </w:pPr>
      <w:r w:rsidRPr="00776F01">
        <w:t xml:space="preserve"> </w:t>
      </w:r>
      <w:r w:rsidR="00505E59" w:rsidRPr="00776F01">
        <w:t xml:space="preserve">Рассказ учителя «Как рождаются звуки». Звонкие и глухие «двойняшки». Игра «Строим дом». О воображении. Стихотворение Б.Заходер «Моя Вообразилия».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</w:t>
      </w:r>
      <w:r w:rsidR="00A81FAF">
        <w:rPr>
          <w:b/>
        </w:rPr>
        <w:t xml:space="preserve"> 9 - 10. «Ошибкоопасные» места (2 ч</w:t>
      </w:r>
      <w:r w:rsidRPr="00776F01">
        <w:rPr>
          <w:b/>
        </w:rPr>
        <w:t>)</w:t>
      </w:r>
    </w:p>
    <w:p w:rsidR="005A3804" w:rsidRPr="00776F01" w:rsidRDefault="004A2B1B" w:rsidP="00A03F2A">
      <w:pPr>
        <w:pStyle w:val="a5"/>
      </w:pPr>
      <w:r w:rsidRPr="00776F01">
        <w:t xml:space="preserve">  </w:t>
      </w:r>
      <w:r w:rsidR="00505E59" w:rsidRPr="00776F01">
        <w:t>«Зеркальные и незеркальные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505E59" w:rsidRPr="00776F01" w:rsidRDefault="00A81FAF" w:rsidP="00A03F2A">
      <w:pPr>
        <w:pStyle w:val="a5"/>
      </w:pPr>
      <w:r>
        <w:rPr>
          <w:b/>
        </w:rPr>
        <w:t>Тема 11. Тайны фонемы (1 ч</w:t>
      </w:r>
      <w:r w:rsidR="00505E59" w:rsidRPr="00776F01">
        <w:rPr>
          <w:b/>
        </w:rPr>
        <w:t>)</w:t>
      </w:r>
    </w:p>
    <w:p w:rsidR="005A3804" w:rsidRPr="00776F01" w:rsidRDefault="00505E59" w:rsidP="00A03F2A">
      <w:pPr>
        <w:pStyle w:val="a5"/>
      </w:pPr>
      <w:r w:rsidRPr="00776F01">
        <w:t xml:space="preserve"> Чередование фонем. Ключ к тайнам фонемы. Заучивание песенки - «запоминалки». 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</w:t>
      </w:r>
      <w:r w:rsidR="00A81FAF">
        <w:rPr>
          <w:b/>
        </w:rPr>
        <w:t>ема 12 – 13. Опасные согласные (2 ч</w:t>
      </w:r>
      <w:r w:rsidRPr="00776F01">
        <w:rPr>
          <w:b/>
        </w:rPr>
        <w:t>)</w:t>
      </w:r>
    </w:p>
    <w:p w:rsidR="005A3804" w:rsidRPr="00776F01" w:rsidRDefault="004A2B1B" w:rsidP="00A03F2A">
      <w:pPr>
        <w:pStyle w:val="a5"/>
      </w:pPr>
      <w:r w:rsidRPr="00776F01">
        <w:t xml:space="preserve"> </w:t>
      </w:r>
      <w:r w:rsidR="00505E59" w:rsidRPr="00776F01"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505E59" w:rsidRPr="00776F01" w:rsidRDefault="00A81FAF" w:rsidP="00A03F2A">
      <w:pPr>
        <w:pStyle w:val="a5"/>
      </w:pPr>
      <w:r>
        <w:rPr>
          <w:b/>
        </w:rPr>
        <w:t>Тема 14. На сцене гласные (1 ч</w:t>
      </w:r>
      <w:r w:rsidR="00505E59" w:rsidRPr="00776F01">
        <w:rPr>
          <w:b/>
        </w:rPr>
        <w:t>)</w:t>
      </w:r>
    </w:p>
    <w:p w:rsidR="005A3804" w:rsidRPr="00776F01" w:rsidRDefault="004A2B1B" w:rsidP="00A03F2A">
      <w:pPr>
        <w:pStyle w:val="a5"/>
      </w:pPr>
      <w:r w:rsidRPr="00776F01">
        <w:t xml:space="preserve"> </w:t>
      </w:r>
      <w:r w:rsidR="00505E59" w:rsidRPr="00776F01">
        <w:t xml:space="preserve">Добрый «волшебник» - ударение. Игра «Поставь ударение».  Гласные без хлопот! 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15. «Фонемы повелевают буквами»</w:t>
      </w:r>
      <w:r w:rsidR="00A81FAF">
        <w:rPr>
          <w:b/>
        </w:rPr>
        <w:t xml:space="preserve"> (1 ч</w:t>
      </w:r>
      <w:r w:rsidRPr="00776F01">
        <w:rPr>
          <w:b/>
        </w:rPr>
        <w:t>)</w:t>
      </w:r>
    </w:p>
    <w:p w:rsidR="00505E59" w:rsidRPr="00776F01" w:rsidRDefault="004A2B1B" w:rsidP="00A03F2A">
      <w:pPr>
        <w:pStyle w:val="a5"/>
      </w:pPr>
      <w:r w:rsidRPr="00776F01">
        <w:t xml:space="preserve"> </w:t>
      </w:r>
      <w:r w:rsidR="00505E59" w:rsidRPr="00776F01"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A81FAF" w:rsidRDefault="00505E59" w:rsidP="00A03F2A">
      <w:pPr>
        <w:pStyle w:val="a5"/>
        <w:rPr>
          <w:b/>
        </w:rPr>
      </w:pPr>
      <w:r w:rsidRPr="00776F01">
        <w:rPr>
          <w:b/>
        </w:rPr>
        <w:lastRenderedPageBreak/>
        <w:t>Тема 16. Ваши старые</w:t>
      </w:r>
      <w:r w:rsidR="00A81FAF">
        <w:rPr>
          <w:b/>
        </w:rPr>
        <w:t xml:space="preserve"> знакомые. Практическое занятие </w:t>
      </w:r>
      <w:r w:rsidRPr="00776F01">
        <w:rPr>
          <w:b/>
        </w:rPr>
        <w:t>(1ч)</w:t>
      </w:r>
      <w:r w:rsidR="00A81FAF">
        <w:rPr>
          <w:b/>
        </w:rPr>
        <w:t xml:space="preserve"> 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t xml:space="preserve">Игры со словами с сочетаниями жи-щи, чу-щу, ча-ща, чк, чн, щн, нщ. Тренировочные упражнения. </w:t>
      </w:r>
    </w:p>
    <w:p w:rsidR="004A2B1B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17 – 18. Пра</w:t>
      </w:r>
      <w:r w:rsidR="00A81FAF">
        <w:rPr>
          <w:b/>
        </w:rPr>
        <w:t xml:space="preserve">вила о непроизносимых согласных </w:t>
      </w:r>
      <w:r w:rsidRPr="00776F01">
        <w:rPr>
          <w:b/>
        </w:rPr>
        <w:t>(2 ч)</w:t>
      </w:r>
    </w:p>
    <w:p w:rsidR="00505E59" w:rsidRPr="00776F01" w:rsidRDefault="00505E59" w:rsidP="00A03F2A">
      <w:pPr>
        <w:pStyle w:val="a5"/>
      </w:pPr>
      <w:r w:rsidRPr="00776F01">
        <w:t xml:space="preserve">Песенки - «напоминайки». Тренировочные упражнения. Нефонемное правило. Игра «Вставь слова». Разбор стихотворения «Про солнце» С.Маршака. 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19 – 20. Волшебное средство – «самоинструкция»</w:t>
      </w:r>
      <w:r w:rsidR="00A81FAF">
        <w:rPr>
          <w:b/>
        </w:rPr>
        <w:t xml:space="preserve"> </w:t>
      </w:r>
      <w:r w:rsidRPr="00776F01">
        <w:rPr>
          <w:b/>
        </w:rPr>
        <w:t>(2 ч)</w:t>
      </w:r>
    </w:p>
    <w:p w:rsidR="00505E59" w:rsidRPr="00776F01" w:rsidRDefault="00505E59" w:rsidP="00A03F2A">
      <w:pPr>
        <w:pStyle w:val="a5"/>
      </w:pPr>
      <w:r w:rsidRPr="00776F01"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505E59" w:rsidRPr="00776F01" w:rsidRDefault="00A81FAF" w:rsidP="00A03F2A">
      <w:pPr>
        <w:pStyle w:val="a5"/>
        <w:rPr>
          <w:b/>
        </w:rPr>
      </w:pPr>
      <w:r>
        <w:rPr>
          <w:b/>
        </w:rPr>
        <w:t xml:space="preserve">Тема 21. Память и грамотность </w:t>
      </w:r>
      <w:r w:rsidR="00505E59" w:rsidRPr="00776F01">
        <w:rPr>
          <w:b/>
        </w:rPr>
        <w:t>(1ч.)</w:t>
      </w:r>
    </w:p>
    <w:p w:rsidR="00505E59" w:rsidRPr="00776F01" w:rsidRDefault="00505E59" w:rsidP="00A03F2A">
      <w:pPr>
        <w:pStyle w:val="a5"/>
      </w:pPr>
      <w:r w:rsidRPr="00776F01">
        <w:t>Виды памяти. Тренировка памяти на отрывках из литературных произведений. Зарядка для развития памяти. Разучивание песенки «напоминалки». План пересказа.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22. Строительная работа морфем</w:t>
      </w:r>
      <w:r w:rsidR="00A81FAF">
        <w:rPr>
          <w:b/>
        </w:rPr>
        <w:t xml:space="preserve"> </w:t>
      </w:r>
      <w:r w:rsidRPr="00776F01">
        <w:rPr>
          <w:b/>
        </w:rPr>
        <w:t>(1ч)</w:t>
      </w:r>
    </w:p>
    <w:p w:rsidR="00505E59" w:rsidRPr="00776F01" w:rsidRDefault="004A2B1B" w:rsidP="00A03F2A">
      <w:pPr>
        <w:pStyle w:val="a5"/>
      </w:pPr>
      <w:r w:rsidRPr="00776F01">
        <w:t xml:space="preserve"> </w:t>
      </w:r>
      <w:r w:rsidR="00505E59" w:rsidRPr="00776F01">
        <w:t xml:space="preserve">«Строительные блоки» для морфем. Приставкины «смыслиночки». Игра «Образуй слова». «Смыслиночки» суффиксов. «Смыслиночки» окончания. </w:t>
      </w:r>
    </w:p>
    <w:p w:rsidR="00505E59" w:rsidRPr="00776F01" w:rsidRDefault="00505E59" w:rsidP="00A03F2A">
      <w:pPr>
        <w:pStyle w:val="a5"/>
      </w:pPr>
      <w:r w:rsidRPr="00776F01">
        <w:rPr>
          <w:b/>
        </w:rPr>
        <w:t>Тема 23. Где же хранятся слова?(1ч)</w:t>
      </w:r>
    </w:p>
    <w:p w:rsidR="00505E59" w:rsidRPr="00776F01" w:rsidRDefault="00505E59" w:rsidP="00A03F2A">
      <w:pPr>
        <w:pStyle w:val="a5"/>
      </w:pPr>
      <w:r w:rsidRPr="00776F01">
        <w:t xml:space="preserve">Копилки слов. Как найти слово в словаре? Лингвистика – наука о языке. Работа со словарями. </w:t>
      </w:r>
    </w:p>
    <w:p w:rsidR="00505E59" w:rsidRPr="00776F01" w:rsidRDefault="00505E59" w:rsidP="00A03F2A">
      <w:pPr>
        <w:pStyle w:val="a5"/>
        <w:rPr>
          <w:b/>
        </w:rPr>
      </w:pPr>
      <w:r w:rsidRPr="00776F01">
        <w:rPr>
          <w:b/>
        </w:rPr>
        <w:t>Тема 24 – 26. Поговорим</w:t>
      </w:r>
      <w:r w:rsidR="00A81FAF">
        <w:rPr>
          <w:b/>
        </w:rPr>
        <w:t xml:space="preserve"> обо  всех приставках сразу(2ч</w:t>
      </w:r>
      <w:r w:rsidRPr="00776F01">
        <w:rPr>
          <w:b/>
        </w:rPr>
        <w:t>)</w:t>
      </w:r>
    </w:p>
    <w:p w:rsidR="00505E59" w:rsidRPr="00776F01" w:rsidRDefault="00505E59" w:rsidP="00A03F2A">
      <w:pPr>
        <w:pStyle w:val="a5"/>
      </w:pPr>
      <w:r w:rsidRPr="00776F01"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«напоминайка». Игры и упражнения с приставками. </w:t>
      </w:r>
    </w:p>
    <w:p w:rsidR="00505E59" w:rsidRPr="00776F01" w:rsidRDefault="00505E59" w:rsidP="00A03F2A">
      <w:pPr>
        <w:pStyle w:val="a5"/>
      </w:pPr>
      <w:r w:rsidRPr="00776F01">
        <w:rPr>
          <w:b/>
        </w:rPr>
        <w:t xml:space="preserve"> Тема 27. Слова – «родственники»</w:t>
      </w:r>
      <w:r w:rsidR="00A81FAF">
        <w:rPr>
          <w:b/>
        </w:rPr>
        <w:t xml:space="preserve"> (1ч</w:t>
      </w:r>
      <w:r w:rsidRPr="00776F01">
        <w:rPr>
          <w:b/>
        </w:rPr>
        <w:t>)</w:t>
      </w:r>
    </w:p>
    <w:p w:rsidR="00505E59" w:rsidRPr="00776F01" w:rsidRDefault="00505E59" w:rsidP="00A03F2A">
      <w:pPr>
        <w:pStyle w:val="a5"/>
      </w:pPr>
      <w:r w:rsidRPr="00776F01"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505E59" w:rsidRPr="00776F01" w:rsidRDefault="00505E59" w:rsidP="00A03F2A">
      <w:pPr>
        <w:pStyle w:val="a5"/>
      </w:pPr>
      <w:r w:rsidRPr="00776F01">
        <w:rPr>
          <w:b/>
        </w:rPr>
        <w:t>Тема 28 – 30</w:t>
      </w:r>
      <w:r w:rsidRPr="00776F01">
        <w:rPr>
          <w:b/>
          <w:i/>
        </w:rPr>
        <w:t xml:space="preserve">. </w:t>
      </w:r>
      <w:r w:rsidR="00A81FAF">
        <w:rPr>
          <w:b/>
        </w:rPr>
        <w:t>Кто командует корнями? (2ч</w:t>
      </w:r>
      <w:r w:rsidRPr="00776F01">
        <w:rPr>
          <w:b/>
        </w:rPr>
        <w:t>)</w:t>
      </w:r>
    </w:p>
    <w:p w:rsidR="00505E59" w:rsidRPr="00776F01" w:rsidRDefault="00505E59" w:rsidP="00A03F2A">
      <w:pPr>
        <w:pStyle w:val="a5"/>
      </w:pPr>
      <w:r w:rsidRPr="00776F01"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505E59" w:rsidRPr="00776F01" w:rsidRDefault="00A03F2A" w:rsidP="00A03F2A">
      <w:pPr>
        <w:pStyle w:val="a5"/>
      </w:pPr>
      <w:r>
        <w:rPr>
          <w:b/>
        </w:rPr>
        <w:t>Тема 30</w:t>
      </w:r>
      <w:r w:rsidR="00AF3959" w:rsidRPr="00776F01">
        <w:rPr>
          <w:b/>
        </w:rPr>
        <w:t xml:space="preserve"> </w:t>
      </w:r>
      <w:r w:rsidR="00505E59" w:rsidRPr="00776F01">
        <w:rPr>
          <w:b/>
        </w:rPr>
        <w:t>. «</w:t>
      </w:r>
      <w:r w:rsidR="00AF3959" w:rsidRPr="00776F01">
        <w:rPr>
          <w:b/>
        </w:rPr>
        <w:t>Не лезьте за словом в карман!»</w:t>
      </w:r>
      <w:r w:rsidR="00A81FAF">
        <w:rPr>
          <w:b/>
        </w:rPr>
        <w:t xml:space="preserve"> </w:t>
      </w:r>
      <w:r w:rsidR="00AF3959" w:rsidRPr="00776F01">
        <w:rPr>
          <w:b/>
        </w:rPr>
        <w:t>(1</w:t>
      </w:r>
      <w:r w:rsidR="00505E59" w:rsidRPr="00776F01">
        <w:rPr>
          <w:b/>
        </w:rPr>
        <w:t>ч)</w:t>
      </w:r>
    </w:p>
    <w:p w:rsidR="00505E59" w:rsidRPr="00776F01" w:rsidRDefault="00505E59" w:rsidP="00A03F2A">
      <w:pPr>
        <w:pStyle w:val="a5"/>
      </w:pPr>
      <w:r w:rsidRPr="00776F01"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505E59" w:rsidRPr="00776F01" w:rsidRDefault="00A03F2A" w:rsidP="00A03F2A">
      <w:pPr>
        <w:pStyle w:val="a5"/>
        <w:rPr>
          <w:b/>
        </w:rPr>
      </w:pPr>
      <w:r>
        <w:rPr>
          <w:b/>
        </w:rPr>
        <w:t>Тема 31</w:t>
      </w:r>
      <w:r w:rsidR="00505E59" w:rsidRPr="00776F01">
        <w:rPr>
          <w:b/>
        </w:rPr>
        <w:t>. «Пересаженные» корни</w:t>
      </w:r>
      <w:r>
        <w:rPr>
          <w:b/>
        </w:rPr>
        <w:t>.</w:t>
      </w:r>
      <w:r w:rsidR="00A81FAF">
        <w:rPr>
          <w:b/>
        </w:rPr>
        <w:t xml:space="preserve"> </w:t>
      </w:r>
      <w:r w:rsidRPr="00776F01">
        <w:rPr>
          <w:b/>
        </w:rPr>
        <w:t>Итоговое занятие. Олимпиада</w:t>
      </w:r>
      <w:r w:rsidR="00A81FAF">
        <w:rPr>
          <w:b/>
        </w:rPr>
        <w:t xml:space="preserve"> (1ч</w:t>
      </w:r>
      <w:r w:rsidR="00505E59" w:rsidRPr="00776F01">
        <w:rPr>
          <w:b/>
        </w:rPr>
        <w:t>)</w:t>
      </w:r>
    </w:p>
    <w:p w:rsidR="00505E59" w:rsidRPr="00776F01" w:rsidRDefault="00505E59" w:rsidP="00A03F2A">
      <w:pPr>
        <w:pStyle w:val="a5"/>
      </w:pPr>
      <w:r w:rsidRPr="00776F01">
        <w:t xml:space="preserve">Старые знакомцы. Откуда пришли знакомые слова. Работа </w:t>
      </w:r>
      <w:r w:rsidR="00A03F2A" w:rsidRPr="00776F01">
        <w:t>со</w:t>
      </w:r>
      <w:r w:rsidRPr="00776F01">
        <w:t xml:space="preserve"> словарём. Тренировочные упражнения. </w:t>
      </w:r>
    </w:p>
    <w:p w:rsidR="00863AC1" w:rsidRDefault="00863AC1" w:rsidP="00A03F2A">
      <w:pPr>
        <w:pStyle w:val="a5"/>
        <w:rPr>
          <w:b/>
          <w:sz w:val="28"/>
          <w:szCs w:val="28"/>
        </w:rPr>
      </w:pPr>
    </w:p>
    <w:p w:rsidR="00A03F2A" w:rsidRDefault="00A03F2A" w:rsidP="00A03F2A">
      <w:pPr>
        <w:pStyle w:val="a5"/>
        <w:rPr>
          <w:b/>
          <w:sz w:val="28"/>
          <w:szCs w:val="28"/>
        </w:rPr>
      </w:pPr>
    </w:p>
    <w:p w:rsidR="009227AC" w:rsidRDefault="00D26B16" w:rsidP="00D26B16">
      <w:pPr>
        <w:pStyle w:val="a5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9227AC">
        <w:rPr>
          <w:b/>
          <w:sz w:val="28"/>
          <w:szCs w:val="28"/>
        </w:rPr>
        <w:t>Календарно-тематическое</w:t>
      </w:r>
      <w:r w:rsidR="0033348E">
        <w:rPr>
          <w:b/>
          <w:sz w:val="28"/>
          <w:szCs w:val="28"/>
        </w:rPr>
        <w:t xml:space="preserve"> </w:t>
      </w:r>
      <w:r w:rsidR="009227AC">
        <w:rPr>
          <w:b/>
          <w:sz w:val="28"/>
          <w:szCs w:val="28"/>
        </w:rPr>
        <w:t>планирование</w:t>
      </w:r>
    </w:p>
    <w:p w:rsidR="009227AC" w:rsidRDefault="009227AC" w:rsidP="00505E59">
      <w:pPr>
        <w:pStyle w:val="a5"/>
        <w:rPr>
          <w:b/>
          <w:sz w:val="28"/>
          <w:szCs w:val="28"/>
        </w:rPr>
      </w:pPr>
    </w:p>
    <w:p w:rsidR="009227AC" w:rsidRDefault="009227AC" w:rsidP="00505E59">
      <w:pPr>
        <w:pStyle w:val="a5"/>
        <w:rPr>
          <w:b/>
          <w:sz w:val="28"/>
          <w:szCs w:val="28"/>
        </w:rPr>
      </w:pPr>
    </w:p>
    <w:tbl>
      <w:tblPr>
        <w:tblW w:w="0" w:type="auto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8"/>
        <w:gridCol w:w="7200"/>
        <w:gridCol w:w="810"/>
        <w:gridCol w:w="1260"/>
        <w:gridCol w:w="90"/>
        <w:gridCol w:w="1170"/>
        <w:gridCol w:w="2942"/>
      </w:tblGrid>
      <w:tr w:rsidR="0033348E" w:rsidRPr="00F44F2C" w:rsidTr="00EA2644">
        <w:trPr>
          <w:trHeight w:val="33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644" w:rsidRDefault="00EA2644" w:rsidP="00EA2644">
            <w:pPr>
              <w:pStyle w:val="a5"/>
              <w:jc w:val="center"/>
              <w:rPr>
                <w:b/>
              </w:rPr>
            </w:pPr>
          </w:p>
          <w:p w:rsidR="0033348E" w:rsidRPr="00F44F2C" w:rsidRDefault="0033348E" w:rsidP="00EA2644">
            <w:pPr>
              <w:pStyle w:val="a5"/>
              <w:jc w:val="center"/>
              <w:rPr>
                <w:b/>
              </w:rPr>
            </w:pPr>
            <w:r w:rsidRPr="00F44F2C">
              <w:rPr>
                <w:b/>
              </w:rPr>
              <w:t>№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2644" w:rsidRDefault="00EA2644" w:rsidP="00EA2644">
            <w:pPr>
              <w:pStyle w:val="a5"/>
              <w:jc w:val="center"/>
              <w:rPr>
                <w:b/>
              </w:rPr>
            </w:pPr>
          </w:p>
          <w:p w:rsidR="0033348E" w:rsidRPr="00F44F2C" w:rsidRDefault="0033348E" w:rsidP="00EA2644">
            <w:pPr>
              <w:pStyle w:val="a5"/>
              <w:jc w:val="center"/>
              <w:rPr>
                <w:b/>
              </w:rPr>
            </w:pPr>
            <w:r w:rsidRPr="00F44F2C">
              <w:rPr>
                <w:b/>
              </w:rPr>
              <w:t>Тема занятия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3348E" w:rsidRPr="00F44F2C" w:rsidRDefault="0033348E" w:rsidP="00EA2644">
            <w:pPr>
              <w:pStyle w:val="a5"/>
              <w:ind w:left="113" w:right="113"/>
              <w:rPr>
                <w:b/>
              </w:rPr>
            </w:pPr>
            <w:r w:rsidRPr="00F44F2C">
              <w:rPr>
                <w:b/>
              </w:rPr>
              <w:t>Кол-во часов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EA2644">
            <w:pPr>
              <w:pStyle w:val="a5"/>
              <w:jc w:val="center"/>
              <w:rPr>
                <w:b/>
              </w:rPr>
            </w:pPr>
            <w:r w:rsidRPr="00F44F2C">
              <w:rPr>
                <w:b/>
              </w:rPr>
              <w:t>Дата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48E" w:rsidRPr="00F44F2C" w:rsidRDefault="0033348E" w:rsidP="00EA2644">
            <w:pPr>
              <w:pStyle w:val="a5"/>
              <w:jc w:val="center"/>
              <w:rPr>
                <w:b/>
              </w:rPr>
            </w:pPr>
            <w:r w:rsidRPr="00F44F2C">
              <w:rPr>
                <w:b/>
              </w:rPr>
              <w:t>Характеристика видов деятельности учащихся</w:t>
            </w:r>
          </w:p>
        </w:tc>
      </w:tr>
      <w:tr w:rsidR="0033348E" w:rsidRPr="00F44F2C" w:rsidTr="00EA2644">
        <w:trPr>
          <w:trHeight w:val="439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  <w:rPr>
                <w:b/>
              </w:rPr>
            </w:pPr>
          </w:p>
        </w:tc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EA2644">
            <w:pPr>
              <w:pStyle w:val="a5"/>
              <w:jc w:val="center"/>
              <w:rPr>
                <w:b/>
              </w:rPr>
            </w:pPr>
            <w:r w:rsidRPr="00F44F2C">
              <w:rPr>
                <w:b/>
              </w:rPr>
              <w:t>план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EA2644">
            <w:pPr>
              <w:pStyle w:val="a5"/>
              <w:jc w:val="center"/>
              <w:rPr>
                <w:b/>
              </w:rPr>
            </w:pPr>
            <w:r w:rsidRPr="00F44F2C">
              <w:rPr>
                <w:b/>
              </w:rPr>
              <w:t>факт</w:t>
            </w:r>
          </w:p>
        </w:tc>
        <w:tc>
          <w:tcPr>
            <w:tcW w:w="2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  <w:rPr>
                <w:b/>
              </w:rPr>
            </w:pPr>
          </w:p>
        </w:tc>
      </w:tr>
      <w:tr w:rsidR="0008468C" w:rsidRPr="00F44F2C" w:rsidTr="00EA2644">
        <w:trPr>
          <w:trHeight w:val="223"/>
        </w:trPr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8C" w:rsidRPr="00F44F2C" w:rsidRDefault="005A3804" w:rsidP="00F44F2C">
            <w:pPr>
              <w:pStyle w:val="a5"/>
              <w:rPr>
                <w:b/>
              </w:rPr>
            </w:pPr>
            <w:r w:rsidRPr="00F44F2C">
              <w:rPr>
                <w:b/>
              </w:rPr>
              <w:t xml:space="preserve">                                                                                                   </w:t>
            </w:r>
            <w:r w:rsidR="0008468C" w:rsidRPr="00F44F2C">
              <w:rPr>
                <w:b/>
              </w:rPr>
              <w:t>1 четверть (8 часов)</w:t>
            </w:r>
          </w:p>
        </w:tc>
      </w:tr>
      <w:tr w:rsidR="0033348E" w:rsidRPr="00F44F2C" w:rsidTr="00776F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EA2644">
            <w:pPr>
              <w:pStyle w:val="a5"/>
              <w:jc w:val="center"/>
              <w:rPr>
                <w:b/>
              </w:rPr>
            </w:pPr>
            <w:r w:rsidRPr="00EA2644">
              <w:rPr>
                <w:b/>
              </w:rPr>
              <w:t>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Зачем нужны звуки языка?</w:t>
            </w:r>
            <w:r w:rsidR="005A3804" w:rsidRPr="00F44F2C">
              <w:t xml:space="preserve"> </w:t>
            </w:r>
            <w:r w:rsidRPr="00F44F2C">
              <w:t>Звуковая культура речи.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EA2644">
            <w:pPr>
              <w:pStyle w:val="a5"/>
              <w:jc w:val="center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8774DE" w:rsidP="00F44F2C">
            <w:pPr>
              <w:pStyle w:val="a5"/>
            </w:pPr>
            <w:r>
              <w:t>0</w:t>
            </w:r>
            <w:r>
              <w:rPr>
                <w:lang w:val="en-US"/>
              </w:rPr>
              <w:t>4</w:t>
            </w:r>
            <w:r w:rsidR="0033348E" w:rsidRPr="00F44F2C">
              <w:t>.09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D52AA3" w:rsidP="00F44F2C">
            <w:pPr>
              <w:pStyle w:val="a5"/>
              <w:rPr>
                <w:color w:val="000000" w:themeColor="text1"/>
              </w:rPr>
            </w:pPr>
            <w:r w:rsidRPr="00F44F2C">
              <w:rPr>
                <w:color w:val="000000" w:themeColor="text1"/>
              </w:rPr>
              <w:t>Индивидуальная работа по актуализации знаний</w:t>
            </w:r>
          </w:p>
        </w:tc>
      </w:tr>
      <w:tr w:rsidR="0033348E" w:rsidRPr="00F44F2C" w:rsidTr="00776F0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EA2644">
            <w:pPr>
              <w:pStyle w:val="a5"/>
              <w:jc w:val="center"/>
              <w:rPr>
                <w:b/>
              </w:rPr>
            </w:pPr>
            <w:r w:rsidRPr="00EA2644">
              <w:rPr>
                <w:b/>
              </w:rPr>
              <w:t>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 xml:space="preserve"> Играем в загадки. Сочинение загадок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EA2644">
            <w:pPr>
              <w:pStyle w:val="a5"/>
              <w:jc w:val="center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8774DE" w:rsidP="00F44F2C">
            <w:pPr>
              <w:pStyle w:val="a5"/>
            </w:pPr>
            <w:r>
              <w:t>1</w:t>
            </w:r>
            <w:r>
              <w:rPr>
                <w:lang w:val="en-US"/>
              </w:rPr>
              <w:t>1</w:t>
            </w:r>
            <w:r w:rsidR="0033348E" w:rsidRPr="00F44F2C">
              <w:t>.09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D52AA3" w:rsidP="00F44F2C">
            <w:pPr>
              <w:pStyle w:val="a5"/>
            </w:pPr>
            <w:r w:rsidRPr="00F44F2C">
              <w:t>Парная работа</w:t>
            </w:r>
          </w:p>
        </w:tc>
      </w:tr>
      <w:tr w:rsidR="005A3804" w:rsidRPr="00F44F2C" w:rsidTr="00EA2644">
        <w:trPr>
          <w:trHeight w:val="4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804" w:rsidRPr="00EA2644" w:rsidRDefault="005A3804" w:rsidP="00EA2644">
            <w:pPr>
              <w:pStyle w:val="a5"/>
              <w:jc w:val="center"/>
              <w:rPr>
                <w:b/>
              </w:rPr>
            </w:pPr>
            <w:r w:rsidRPr="00EA2644">
              <w:rPr>
                <w:b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A3804" w:rsidRPr="00F44F2C" w:rsidRDefault="005A3804" w:rsidP="00F44F2C">
            <w:pPr>
              <w:pStyle w:val="a5"/>
            </w:pPr>
            <w:r w:rsidRPr="00F44F2C">
              <w:t>Сочинение скороговорок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804" w:rsidRPr="00F44F2C" w:rsidRDefault="005A3804" w:rsidP="00EA2644">
            <w:pPr>
              <w:pStyle w:val="a5"/>
              <w:jc w:val="center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A3804" w:rsidRPr="00F44F2C" w:rsidRDefault="008774DE" w:rsidP="00F44F2C">
            <w:pPr>
              <w:pStyle w:val="a5"/>
            </w:pPr>
            <w:r>
              <w:rPr>
                <w:lang w:val="en-US"/>
              </w:rPr>
              <w:t>18</w:t>
            </w:r>
            <w:r w:rsidR="005A3804" w:rsidRPr="00F44F2C">
              <w:t>.09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A3804" w:rsidRPr="00F44F2C" w:rsidRDefault="005A3804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A3804" w:rsidRPr="00F44F2C" w:rsidRDefault="005A3804" w:rsidP="00F44F2C">
            <w:pPr>
              <w:pStyle w:val="a5"/>
            </w:pPr>
            <w:r w:rsidRPr="00F44F2C">
              <w:t>Коллективная работа в парах</w:t>
            </w:r>
          </w:p>
        </w:tc>
      </w:tr>
      <w:tr w:rsidR="00471CE8" w:rsidRPr="00F44F2C" w:rsidTr="00776F01">
        <w:trPr>
          <w:trHeight w:val="51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CE8" w:rsidRPr="00EA2644" w:rsidRDefault="00471CE8" w:rsidP="00EA2644">
            <w:pPr>
              <w:pStyle w:val="a5"/>
              <w:jc w:val="center"/>
              <w:rPr>
                <w:b/>
              </w:rPr>
            </w:pPr>
            <w:r w:rsidRPr="00EA2644">
              <w:rPr>
                <w:b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CE8" w:rsidRPr="00F44F2C" w:rsidRDefault="00471CE8" w:rsidP="00F44F2C">
            <w:pPr>
              <w:pStyle w:val="a5"/>
            </w:pPr>
            <w:r w:rsidRPr="00F44F2C">
              <w:t xml:space="preserve"> Сочиняем считалку. Два секрета считалки. Сколько слов вы знаете? Рассказ о словарном богатстве.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CE8" w:rsidRPr="00F44F2C" w:rsidRDefault="00471CE8" w:rsidP="00EA2644">
            <w:pPr>
              <w:pStyle w:val="a5"/>
              <w:jc w:val="center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CE8" w:rsidRPr="00F44F2C" w:rsidRDefault="008774DE" w:rsidP="00F44F2C">
            <w:pPr>
              <w:pStyle w:val="a5"/>
            </w:pPr>
            <w:r>
              <w:rPr>
                <w:lang w:val="en-US"/>
              </w:rPr>
              <w:t>25</w:t>
            </w:r>
            <w:r w:rsidR="00471CE8" w:rsidRPr="00F44F2C">
              <w:t>.09</w:t>
            </w:r>
          </w:p>
          <w:p w:rsidR="00471CE8" w:rsidRPr="00F44F2C" w:rsidRDefault="00471CE8" w:rsidP="00F44F2C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CE8" w:rsidRPr="00F44F2C" w:rsidRDefault="00471CE8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CE8" w:rsidRPr="00F44F2C" w:rsidRDefault="00471CE8" w:rsidP="00F44F2C">
            <w:pPr>
              <w:pStyle w:val="a5"/>
            </w:pPr>
            <w:r w:rsidRPr="00F44F2C">
              <w:t>Коллективная работа со сменным составом</w:t>
            </w:r>
          </w:p>
        </w:tc>
      </w:tr>
      <w:tr w:rsidR="00471CE8" w:rsidRPr="00F44F2C" w:rsidTr="00776F01">
        <w:trPr>
          <w:trHeight w:val="5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E8" w:rsidRPr="00EA2644" w:rsidRDefault="00471CE8" w:rsidP="00EA2644">
            <w:pPr>
              <w:pStyle w:val="a5"/>
              <w:jc w:val="center"/>
              <w:rPr>
                <w:b/>
              </w:rPr>
            </w:pPr>
            <w:r w:rsidRPr="00EA2644">
              <w:rPr>
                <w:b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E8" w:rsidRPr="00F44F2C" w:rsidRDefault="00471CE8" w:rsidP="00F44F2C">
            <w:pPr>
              <w:pStyle w:val="a5"/>
            </w:pPr>
            <w:r w:rsidRPr="00F44F2C">
              <w:t>Сочиняем считалку. Два секрета считалки. Сколько слов вы знаете? Рассказ о словарном богатстве.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E8" w:rsidRPr="00F44F2C" w:rsidRDefault="00471CE8" w:rsidP="00EA2644">
            <w:pPr>
              <w:pStyle w:val="a5"/>
              <w:jc w:val="center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Pr="00F44F2C" w:rsidRDefault="008774DE" w:rsidP="00F44F2C">
            <w:pPr>
              <w:pStyle w:val="a5"/>
            </w:pPr>
            <w:r>
              <w:t>0</w:t>
            </w:r>
            <w:r>
              <w:rPr>
                <w:lang w:val="en-US"/>
              </w:rPr>
              <w:t>2</w:t>
            </w:r>
            <w:r w:rsidR="00471CE8" w:rsidRPr="00F44F2C">
              <w:t>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Pr="00F44F2C" w:rsidRDefault="00471CE8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Pr="00F44F2C" w:rsidRDefault="00471CE8" w:rsidP="00F44F2C">
            <w:pPr>
              <w:pStyle w:val="a5"/>
            </w:pPr>
            <w:r w:rsidRPr="00F44F2C">
              <w:t>Коллективная работа со сменным составом</w:t>
            </w:r>
          </w:p>
        </w:tc>
      </w:tr>
      <w:tr w:rsidR="00471CE8" w:rsidRPr="00F44F2C" w:rsidTr="00EA2644">
        <w:trPr>
          <w:trHeight w:val="7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E8" w:rsidRPr="00EA2644" w:rsidRDefault="00471CE8" w:rsidP="00EA2644">
            <w:pPr>
              <w:pStyle w:val="a5"/>
              <w:jc w:val="center"/>
              <w:rPr>
                <w:b/>
              </w:rPr>
            </w:pPr>
            <w:r w:rsidRPr="00EA2644">
              <w:rPr>
                <w:b/>
              </w:rPr>
              <w:t>6</w:t>
            </w:r>
          </w:p>
          <w:p w:rsidR="00471CE8" w:rsidRPr="00EA2644" w:rsidRDefault="00471CE8" w:rsidP="00EA2644">
            <w:pPr>
              <w:pStyle w:val="a5"/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E8" w:rsidRPr="00F44F2C" w:rsidRDefault="00471CE8" w:rsidP="00F44F2C">
            <w:pPr>
              <w:pStyle w:val="a5"/>
            </w:pPr>
            <w:r w:rsidRPr="00F44F2C">
              <w:t>Происхождение слов. Как нужно говорить</w:t>
            </w:r>
          </w:p>
          <w:p w:rsidR="00471CE8" w:rsidRPr="00F44F2C" w:rsidRDefault="00471CE8" w:rsidP="00F44F2C">
            <w:pPr>
              <w:pStyle w:val="a5"/>
            </w:pPr>
            <w:r w:rsidRPr="00F44F2C">
              <w:t>Крылатые слова и выражения.</w:t>
            </w:r>
          </w:p>
          <w:p w:rsidR="00471CE8" w:rsidRPr="00F44F2C" w:rsidRDefault="00471CE8" w:rsidP="00F44F2C">
            <w:pPr>
              <w:pStyle w:val="a5"/>
            </w:pPr>
            <w:r w:rsidRPr="00F44F2C">
              <w:t>Родное слово в пословицах 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E8" w:rsidRPr="00F44F2C" w:rsidRDefault="003A0EE3" w:rsidP="00EA2644">
            <w:pPr>
              <w:pStyle w:val="a5"/>
              <w:jc w:val="center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Pr="00F44F2C" w:rsidRDefault="008774DE" w:rsidP="00F44F2C">
            <w:pPr>
              <w:pStyle w:val="a5"/>
            </w:pPr>
            <w:r>
              <w:rPr>
                <w:lang w:val="en-US"/>
              </w:rPr>
              <w:t>09</w:t>
            </w:r>
            <w:r w:rsidR="00471CE8" w:rsidRPr="00F44F2C">
              <w:t>.10</w:t>
            </w:r>
          </w:p>
          <w:p w:rsidR="00471CE8" w:rsidRPr="00F44F2C" w:rsidRDefault="00471CE8" w:rsidP="00F44F2C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Pr="00F44F2C" w:rsidRDefault="00471CE8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Pr="00F44F2C" w:rsidRDefault="00471CE8" w:rsidP="00F44F2C">
            <w:pPr>
              <w:pStyle w:val="a5"/>
            </w:pPr>
            <w:r w:rsidRPr="00F44F2C">
              <w:t>Самостоятельная работа</w:t>
            </w:r>
          </w:p>
        </w:tc>
      </w:tr>
      <w:tr w:rsidR="00471CE8" w:rsidRPr="00F44F2C" w:rsidTr="00EA2644">
        <w:trPr>
          <w:trHeight w:val="2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EA2644" w:rsidRDefault="003A0EE3" w:rsidP="00EA2644">
            <w:pPr>
              <w:pStyle w:val="a5"/>
              <w:jc w:val="center"/>
              <w:rPr>
                <w:b/>
              </w:rPr>
            </w:pPr>
            <w:r w:rsidRPr="00EA2644">
              <w:rPr>
                <w:b/>
              </w:rPr>
              <w:t>7</w:t>
            </w:r>
          </w:p>
          <w:p w:rsidR="00471CE8" w:rsidRPr="00EA2644" w:rsidRDefault="00471CE8" w:rsidP="00EA2644">
            <w:pPr>
              <w:pStyle w:val="a5"/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E8" w:rsidRPr="00F44F2C" w:rsidRDefault="00471CE8" w:rsidP="00F44F2C">
            <w:pPr>
              <w:pStyle w:val="a5"/>
            </w:pPr>
            <w:r w:rsidRPr="00F44F2C">
              <w:t>Происхождение слов. Как нужно говорить</w:t>
            </w:r>
          </w:p>
          <w:p w:rsidR="00471CE8" w:rsidRPr="00F44F2C" w:rsidRDefault="00471CE8" w:rsidP="00F44F2C">
            <w:pPr>
              <w:pStyle w:val="a5"/>
            </w:pPr>
            <w:r w:rsidRPr="00F44F2C">
              <w:t>Крылатые слова и выражения.</w:t>
            </w:r>
          </w:p>
          <w:p w:rsidR="00471CE8" w:rsidRPr="008774DE" w:rsidRDefault="001050A2" w:rsidP="00F44F2C">
            <w:pPr>
              <w:pStyle w:val="a5"/>
              <w:rPr>
                <w:lang w:val="en-US"/>
              </w:rPr>
            </w:pPr>
            <w:r>
              <w:t>Родное слово в пословицах</w:t>
            </w:r>
            <w:r>
              <w:rPr>
                <w:lang w:val="en-U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E8" w:rsidRPr="00F44F2C" w:rsidRDefault="003A0EE3" w:rsidP="00EA2644">
            <w:pPr>
              <w:pStyle w:val="a5"/>
              <w:jc w:val="center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3" w:rsidRPr="00F44F2C" w:rsidRDefault="003A0EE3" w:rsidP="00F44F2C">
            <w:pPr>
              <w:pStyle w:val="a5"/>
            </w:pPr>
            <w:r w:rsidRPr="00F44F2C">
              <w:t>1</w:t>
            </w:r>
            <w:r w:rsidR="008774DE">
              <w:rPr>
                <w:lang w:val="en-US"/>
              </w:rPr>
              <w:t>6</w:t>
            </w:r>
            <w:r w:rsidRPr="00F44F2C">
              <w:t>.10</w:t>
            </w:r>
          </w:p>
          <w:p w:rsidR="00471CE8" w:rsidRPr="00F44F2C" w:rsidRDefault="00471CE8" w:rsidP="00F44F2C">
            <w:pPr>
              <w:pStyle w:val="a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Pr="00F44F2C" w:rsidRDefault="00471CE8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E8" w:rsidRPr="00F44F2C" w:rsidRDefault="003A0EE3" w:rsidP="00F44F2C">
            <w:pPr>
              <w:pStyle w:val="a5"/>
            </w:pPr>
            <w:r w:rsidRPr="00F44F2C">
              <w:t>Самостоятельная работа</w:t>
            </w:r>
          </w:p>
        </w:tc>
      </w:tr>
      <w:tr w:rsidR="003A0EE3" w:rsidRPr="00F44F2C" w:rsidTr="00EA2644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EE3" w:rsidRPr="00EA2644" w:rsidRDefault="003A0EE3" w:rsidP="00EA2644">
            <w:pPr>
              <w:pStyle w:val="a5"/>
              <w:jc w:val="center"/>
              <w:rPr>
                <w:b/>
              </w:rPr>
            </w:pPr>
            <w:r w:rsidRPr="00EA2644">
              <w:rPr>
                <w:b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E3" w:rsidRPr="00F44F2C" w:rsidRDefault="003A0EE3" w:rsidP="00F44F2C">
            <w:pPr>
              <w:pStyle w:val="a5"/>
            </w:pPr>
            <w:r w:rsidRPr="00F44F2C">
              <w:t>Происхождение слов. Как нужно говорить</w:t>
            </w:r>
          </w:p>
          <w:p w:rsidR="003A0EE3" w:rsidRPr="00F44F2C" w:rsidRDefault="003A0EE3" w:rsidP="00F44F2C">
            <w:pPr>
              <w:pStyle w:val="a5"/>
            </w:pPr>
            <w:r w:rsidRPr="00F44F2C">
              <w:t>Крылатые слова и выражения.</w:t>
            </w:r>
            <w:r w:rsidR="008774DE">
              <w:t xml:space="preserve"> Родное слово в пословицах</w:t>
            </w:r>
            <w:r w:rsidR="009C49F1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E3" w:rsidRPr="00F44F2C" w:rsidRDefault="003A0EE3" w:rsidP="00EA2644">
            <w:pPr>
              <w:pStyle w:val="a5"/>
              <w:jc w:val="center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3" w:rsidRPr="00F44F2C" w:rsidRDefault="003A0EE3" w:rsidP="00C83FF2">
            <w:pPr>
              <w:pStyle w:val="a5"/>
            </w:pPr>
            <w:r w:rsidRPr="00F44F2C">
              <w:t>2</w:t>
            </w:r>
            <w:r w:rsidR="008774DE">
              <w:rPr>
                <w:lang w:val="en-US"/>
              </w:rPr>
              <w:t>3</w:t>
            </w:r>
            <w:r w:rsidRPr="00F44F2C">
              <w:t>.10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3" w:rsidRPr="00F44F2C" w:rsidRDefault="003A0EE3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E3" w:rsidRPr="00F44F2C" w:rsidRDefault="003A0EE3" w:rsidP="00F44F2C">
            <w:pPr>
              <w:pStyle w:val="a5"/>
            </w:pPr>
            <w:r w:rsidRPr="00F44F2C">
              <w:t>Самостоятельная работа</w:t>
            </w:r>
          </w:p>
        </w:tc>
      </w:tr>
      <w:tr w:rsidR="0033348E" w:rsidRPr="00F44F2C" w:rsidTr="005A3804"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08468C" w:rsidP="00F44F2C">
            <w:pPr>
              <w:pStyle w:val="a5"/>
              <w:jc w:val="center"/>
              <w:rPr>
                <w:b/>
              </w:rPr>
            </w:pPr>
            <w:r w:rsidRPr="00F44F2C">
              <w:rPr>
                <w:b/>
              </w:rPr>
              <w:lastRenderedPageBreak/>
              <w:t>2</w:t>
            </w:r>
            <w:r w:rsidR="0033348E" w:rsidRPr="00F44F2C">
              <w:rPr>
                <w:b/>
              </w:rPr>
              <w:t xml:space="preserve"> четверть (8ч)</w:t>
            </w:r>
          </w:p>
        </w:tc>
      </w:tr>
      <w:tr w:rsidR="0033348E" w:rsidRPr="00F44F2C" w:rsidTr="00EA264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9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«Ошибкоопасные» места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8774DE" w:rsidRDefault="00C83FF2" w:rsidP="00F44F2C">
            <w:pPr>
              <w:pStyle w:val="a5"/>
              <w:rPr>
                <w:highlight w:val="yellow"/>
              </w:rPr>
            </w:pPr>
            <w:r w:rsidRPr="008774DE">
              <w:rPr>
                <w:highlight w:val="yellow"/>
              </w:rPr>
              <w:t>09</w:t>
            </w:r>
            <w:r w:rsidR="0033348E" w:rsidRPr="008774DE">
              <w:rPr>
                <w:highlight w:val="yellow"/>
              </w:rPr>
              <w:t>.11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D52AA3" w:rsidP="00F44F2C">
            <w:pPr>
              <w:pStyle w:val="a5"/>
            </w:pPr>
            <w:r w:rsidRPr="00F44F2C">
              <w:t>Парная работа</w:t>
            </w:r>
          </w:p>
        </w:tc>
      </w:tr>
      <w:tr w:rsidR="0033348E" w:rsidRPr="00F44F2C" w:rsidTr="00EA264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10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Тайны фонемы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8774DE" w:rsidRDefault="00C83FF2" w:rsidP="00F44F2C">
            <w:pPr>
              <w:pStyle w:val="a5"/>
              <w:rPr>
                <w:highlight w:val="yellow"/>
              </w:rPr>
            </w:pPr>
            <w:r w:rsidRPr="008774DE">
              <w:rPr>
                <w:highlight w:val="yellow"/>
              </w:rPr>
              <w:t>16</w:t>
            </w:r>
            <w:r w:rsidR="0033348E" w:rsidRPr="008774DE">
              <w:rPr>
                <w:highlight w:val="yellow"/>
              </w:rPr>
              <w:t>.11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F44F2C" w:rsidRDefault="00D52AA3" w:rsidP="00F44F2C">
            <w:pPr>
              <w:pStyle w:val="a5"/>
            </w:pPr>
            <w:r w:rsidRPr="00F44F2C">
              <w:t>Индивидуальная работа</w:t>
            </w:r>
          </w:p>
        </w:tc>
      </w:tr>
      <w:tr w:rsidR="00CA7C5E" w:rsidRPr="00F44F2C" w:rsidTr="00EA2644">
        <w:trPr>
          <w:trHeight w:val="5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EA2644" w:rsidRDefault="00CA7C5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Опасные согласные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8774DE" w:rsidRDefault="00C83FF2" w:rsidP="00F44F2C">
            <w:pPr>
              <w:pStyle w:val="a5"/>
              <w:rPr>
                <w:highlight w:val="yellow"/>
              </w:rPr>
            </w:pPr>
            <w:r w:rsidRPr="008774DE">
              <w:rPr>
                <w:highlight w:val="yellow"/>
              </w:rPr>
              <w:t>23</w:t>
            </w:r>
            <w:r w:rsidR="00CA7C5E" w:rsidRPr="008774DE">
              <w:rPr>
                <w:highlight w:val="yellow"/>
              </w:rPr>
              <w:t>.11</w:t>
            </w:r>
          </w:p>
          <w:p w:rsidR="00CA7C5E" w:rsidRPr="008774DE" w:rsidRDefault="00CA7C5E" w:rsidP="00F44F2C">
            <w:pPr>
              <w:pStyle w:val="a5"/>
              <w:rPr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  <w:r w:rsidRPr="00F44F2C">
              <w:t>Коллективная работа в группах</w:t>
            </w:r>
          </w:p>
        </w:tc>
      </w:tr>
      <w:tr w:rsidR="00CA7C5E" w:rsidRPr="00F44F2C" w:rsidTr="00EA2644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5E" w:rsidRPr="00EA2644" w:rsidRDefault="00CA7C5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Опасные согласные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83FF2" w:rsidP="00F44F2C">
            <w:pPr>
              <w:pStyle w:val="a5"/>
            </w:pPr>
            <w:r>
              <w:t>30</w:t>
            </w:r>
            <w:r w:rsidR="00CA7C5E" w:rsidRPr="00F44F2C">
              <w:t>.11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  <w:r w:rsidRPr="00F44F2C">
              <w:t>Коллективная работа в группах</w:t>
            </w:r>
          </w:p>
        </w:tc>
      </w:tr>
      <w:tr w:rsidR="0033348E" w:rsidRPr="00F44F2C" w:rsidTr="00EA264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На сцене гласные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C83FF2" w:rsidP="00F44F2C">
            <w:pPr>
              <w:pStyle w:val="a5"/>
            </w:pPr>
            <w:r>
              <w:t>07</w:t>
            </w:r>
            <w:r w:rsidR="0033348E" w:rsidRPr="00F44F2C">
              <w:t>.12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7D54B2" w:rsidP="00F44F2C">
            <w:pPr>
              <w:pStyle w:val="a5"/>
            </w:pPr>
            <w:r w:rsidRPr="00F44F2C">
              <w:t>Самостоятельная работа</w:t>
            </w:r>
          </w:p>
        </w:tc>
      </w:tr>
      <w:tr w:rsidR="0033348E" w:rsidRPr="00F44F2C" w:rsidTr="00EA264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«Фонемы повелевают буквами»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C83FF2" w:rsidP="00F44F2C">
            <w:pPr>
              <w:pStyle w:val="a5"/>
            </w:pPr>
            <w:r>
              <w:t>14</w:t>
            </w:r>
            <w:r w:rsidR="0033348E" w:rsidRPr="00F44F2C">
              <w:t>.12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7D54B2" w:rsidP="00F44F2C">
            <w:pPr>
              <w:pStyle w:val="a5"/>
            </w:pPr>
            <w:r w:rsidRPr="00F44F2C">
              <w:t>Коллективная работа в группах сменного состава</w:t>
            </w:r>
          </w:p>
        </w:tc>
      </w:tr>
      <w:tr w:rsidR="0033348E" w:rsidRPr="00F44F2C" w:rsidTr="00EA264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Когда ь пишется, а когда не пишется?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C83FF2" w:rsidP="00F44F2C">
            <w:pPr>
              <w:pStyle w:val="a5"/>
            </w:pPr>
            <w:r>
              <w:t>21</w:t>
            </w:r>
            <w:r w:rsidR="0033348E" w:rsidRPr="00F44F2C">
              <w:t>.12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7D54B2" w:rsidP="00F44F2C">
            <w:pPr>
              <w:pStyle w:val="a5"/>
            </w:pPr>
            <w:r w:rsidRPr="00F44F2C">
              <w:t>Парная работа</w:t>
            </w:r>
          </w:p>
        </w:tc>
      </w:tr>
      <w:tr w:rsidR="0033348E" w:rsidRPr="00F44F2C" w:rsidTr="00EA264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Ваши старые знакомые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C83FF2" w:rsidP="00F44F2C">
            <w:pPr>
              <w:pStyle w:val="a5"/>
            </w:pPr>
            <w:r>
              <w:t>28</w:t>
            </w:r>
            <w:r w:rsidR="0033348E" w:rsidRPr="00F44F2C">
              <w:t>.12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7D54B2" w:rsidP="00F44F2C">
            <w:pPr>
              <w:pStyle w:val="a5"/>
            </w:pPr>
            <w:r w:rsidRPr="00F44F2C">
              <w:t>Самостоятельная работа</w:t>
            </w:r>
          </w:p>
        </w:tc>
      </w:tr>
      <w:tr w:rsidR="0033348E" w:rsidRPr="00F44F2C" w:rsidTr="005A3804"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08468C" w:rsidP="00F44F2C">
            <w:pPr>
              <w:pStyle w:val="a5"/>
              <w:jc w:val="center"/>
              <w:rPr>
                <w:b/>
              </w:rPr>
            </w:pPr>
            <w:r w:rsidRPr="00F44F2C">
              <w:rPr>
                <w:b/>
              </w:rPr>
              <w:t>3</w:t>
            </w:r>
            <w:r w:rsidR="0033348E" w:rsidRPr="00F44F2C">
              <w:rPr>
                <w:b/>
              </w:rPr>
              <w:t xml:space="preserve"> </w:t>
            </w:r>
            <w:r w:rsidR="00A03F2A">
              <w:rPr>
                <w:b/>
              </w:rPr>
              <w:t>четверть (9</w:t>
            </w:r>
            <w:r w:rsidR="0033348E" w:rsidRPr="00F44F2C">
              <w:rPr>
                <w:b/>
              </w:rPr>
              <w:t xml:space="preserve"> ч)</w:t>
            </w:r>
          </w:p>
        </w:tc>
      </w:tr>
      <w:tr w:rsidR="00CA7C5E" w:rsidRPr="00F44F2C" w:rsidTr="00EA2644">
        <w:trPr>
          <w:trHeight w:val="4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C5E" w:rsidRPr="00EA2644" w:rsidRDefault="00CA7C5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Правила о непроизносимых согласных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83FF2" w:rsidP="00F44F2C">
            <w:pPr>
              <w:pStyle w:val="a5"/>
            </w:pPr>
            <w:r>
              <w:t>18</w:t>
            </w:r>
            <w:r w:rsidR="00CA7C5E" w:rsidRPr="00F44F2C">
              <w:t>.01</w:t>
            </w:r>
          </w:p>
          <w:p w:rsidR="00CA7C5E" w:rsidRPr="00F44F2C" w:rsidRDefault="00CA7C5E" w:rsidP="00F44F2C">
            <w:pPr>
              <w:pStyle w:val="a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  <w:r w:rsidRPr="00F44F2C">
              <w:t>Коллективная работа в группах сменного состава</w:t>
            </w:r>
          </w:p>
        </w:tc>
      </w:tr>
      <w:tr w:rsidR="00CA7C5E" w:rsidRPr="00F44F2C" w:rsidTr="00EA2644">
        <w:trPr>
          <w:trHeight w:val="41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7C5E" w:rsidRPr="00EA2644" w:rsidRDefault="00CA7C5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Правила о непроизносимых согласных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83FF2" w:rsidP="00F44F2C">
            <w:pPr>
              <w:pStyle w:val="a5"/>
            </w:pPr>
            <w:r>
              <w:t>25</w:t>
            </w:r>
            <w:r w:rsidR="00CA7C5E" w:rsidRPr="00F44F2C">
              <w:t>.01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  <w:r w:rsidRPr="00F44F2C">
              <w:t>Коллективная работа в группах сменного состава</w:t>
            </w:r>
          </w:p>
        </w:tc>
      </w:tr>
      <w:tr w:rsidR="00CA7C5E" w:rsidRPr="00F44F2C" w:rsidTr="00EA264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EA2644" w:rsidRDefault="00CA7C5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CA7C5E" w:rsidP="00F44F2C">
            <w:pPr>
              <w:pStyle w:val="a5"/>
            </w:pPr>
            <w:r w:rsidRPr="00F44F2C">
              <w:t>Волшебное средство – «самоинструкция»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5E" w:rsidRPr="00F44F2C" w:rsidRDefault="00B2096B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  <w:r w:rsidRPr="00F44F2C">
              <w:t>01</w:t>
            </w:r>
            <w:r w:rsidR="00C83FF2">
              <w:t>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5E" w:rsidRPr="00F44F2C" w:rsidRDefault="00CA7C5E" w:rsidP="00F44F2C">
            <w:pPr>
              <w:pStyle w:val="a5"/>
            </w:pPr>
            <w:r w:rsidRPr="00F44F2C">
              <w:t>Самостоятельная работа</w:t>
            </w:r>
          </w:p>
        </w:tc>
      </w:tr>
      <w:tr w:rsidR="00863AC1" w:rsidRPr="00F44F2C" w:rsidTr="00EA2644">
        <w:trPr>
          <w:trHeight w:val="2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1" w:rsidRPr="00EA2644" w:rsidRDefault="00863AC1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1" w:rsidRPr="00F44F2C" w:rsidRDefault="00863AC1" w:rsidP="00F44F2C">
            <w:pPr>
              <w:pStyle w:val="a5"/>
            </w:pPr>
            <w:r w:rsidRPr="00F44F2C">
              <w:t>Волшебное средство – «самоинструкция»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C1" w:rsidRPr="00F44F2C" w:rsidRDefault="00863AC1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C1" w:rsidRPr="00F44F2C" w:rsidRDefault="00C83FF2" w:rsidP="00F44F2C">
            <w:pPr>
              <w:pStyle w:val="a5"/>
            </w:pPr>
            <w:r>
              <w:t>08</w:t>
            </w:r>
            <w:r w:rsidR="00863AC1" w:rsidRPr="00F44F2C">
              <w:t>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C1" w:rsidRPr="00F44F2C" w:rsidRDefault="00863AC1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C1" w:rsidRPr="00F44F2C" w:rsidRDefault="00863AC1" w:rsidP="00F44F2C">
            <w:pPr>
              <w:pStyle w:val="a5"/>
            </w:pPr>
            <w:r w:rsidRPr="00F44F2C">
              <w:t>Самостоятельная работа</w:t>
            </w:r>
          </w:p>
        </w:tc>
      </w:tr>
      <w:tr w:rsidR="0033348E" w:rsidRPr="00F44F2C" w:rsidTr="00EA2644"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Строительная работа морфем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F44F2C" w:rsidRDefault="00C83FF2" w:rsidP="00F44F2C">
            <w:pPr>
              <w:pStyle w:val="a5"/>
            </w:pPr>
            <w:r>
              <w:t>15</w:t>
            </w:r>
            <w:r w:rsidR="0033348E" w:rsidRPr="00F44F2C">
              <w:t>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F44F2C" w:rsidRDefault="007D54B2" w:rsidP="00F44F2C">
            <w:pPr>
              <w:pStyle w:val="a5"/>
            </w:pPr>
            <w:r w:rsidRPr="00F44F2C">
              <w:t>Парная работа</w:t>
            </w:r>
          </w:p>
        </w:tc>
      </w:tr>
      <w:tr w:rsidR="00B2096B" w:rsidRPr="00F44F2C" w:rsidTr="00EA264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96B" w:rsidRPr="00EA2644" w:rsidRDefault="00B2096B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Где же хранятся слова?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C83FF2" w:rsidP="00F44F2C">
            <w:pPr>
              <w:pStyle w:val="a5"/>
            </w:pPr>
            <w:r>
              <w:t>22</w:t>
            </w:r>
            <w:r w:rsidR="00B2096B" w:rsidRPr="00F44F2C">
              <w:t>.02</w:t>
            </w:r>
          </w:p>
          <w:p w:rsidR="00B2096B" w:rsidRPr="00F44F2C" w:rsidRDefault="00B2096B" w:rsidP="00F44F2C">
            <w:pPr>
              <w:pStyle w:val="a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  <w:r w:rsidRPr="00F44F2C">
              <w:t xml:space="preserve">Коллективная работа в </w:t>
            </w:r>
            <w:r w:rsidRPr="00F44F2C">
              <w:lastRenderedPageBreak/>
              <w:t>группах</w:t>
            </w:r>
          </w:p>
        </w:tc>
      </w:tr>
      <w:tr w:rsidR="00B2096B" w:rsidRPr="00F44F2C" w:rsidTr="00EA2644">
        <w:trPr>
          <w:trHeight w:val="27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96B" w:rsidRPr="00EA2644" w:rsidRDefault="00B2096B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lastRenderedPageBreak/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Где же хранятся слова?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C83FF2" w:rsidP="00F44F2C">
            <w:pPr>
              <w:pStyle w:val="a5"/>
            </w:pPr>
            <w:r>
              <w:t>01.03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  <w:r w:rsidRPr="00F44F2C">
              <w:t>Коллективная работа в группах</w:t>
            </w:r>
          </w:p>
        </w:tc>
      </w:tr>
      <w:tr w:rsidR="00B2096B" w:rsidRPr="00F44F2C" w:rsidTr="00EA2644">
        <w:trPr>
          <w:trHeight w:val="2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96B" w:rsidRPr="00EA2644" w:rsidRDefault="00B2096B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 xml:space="preserve">Поговорим </w:t>
            </w:r>
            <w:r w:rsidR="00C83FF2" w:rsidRPr="00F44F2C">
              <w:t>обо</w:t>
            </w:r>
            <w:r w:rsidRPr="00F44F2C">
              <w:t xml:space="preserve"> всех приставках сразу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C83FF2" w:rsidP="00F44F2C">
            <w:pPr>
              <w:pStyle w:val="a5"/>
            </w:pPr>
            <w:r>
              <w:t>15</w:t>
            </w:r>
            <w:r w:rsidR="00B2096B" w:rsidRPr="00F44F2C">
              <w:t>.03</w:t>
            </w:r>
          </w:p>
          <w:p w:rsidR="00B2096B" w:rsidRPr="00F44F2C" w:rsidRDefault="00B2096B" w:rsidP="00F44F2C">
            <w:pPr>
              <w:pStyle w:val="a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  <w:r w:rsidRPr="00F44F2C">
              <w:t>Парная работа.</w:t>
            </w:r>
          </w:p>
        </w:tc>
      </w:tr>
      <w:tr w:rsidR="00B2096B" w:rsidRPr="00F44F2C" w:rsidTr="00EA2644">
        <w:trPr>
          <w:trHeight w:val="27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96B" w:rsidRPr="00EA2644" w:rsidRDefault="00B2096B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 xml:space="preserve">Поговорим </w:t>
            </w:r>
            <w:r w:rsidR="00C83FF2" w:rsidRPr="00F44F2C">
              <w:t>обо</w:t>
            </w:r>
            <w:r w:rsidRPr="00F44F2C">
              <w:t xml:space="preserve"> всех приставках сразу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C83FF2" w:rsidP="00F44F2C">
            <w:pPr>
              <w:pStyle w:val="a5"/>
            </w:pPr>
            <w:r>
              <w:t>22</w:t>
            </w:r>
            <w:r w:rsidR="00B2096B" w:rsidRPr="00F44F2C">
              <w:t>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  <w:r w:rsidRPr="00F44F2C">
              <w:t>Парная работа.</w:t>
            </w:r>
          </w:p>
        </w:tc>
      </w:tr>
      <w:tr w:rsidR="00C83FF2" w:rsidRPr="00F44F2C" w:rsidTr="00A81FAF">
        <w:trPr>
          <w:trHeight w:val="277"/>
        </w:trPr>
        <w:tc>
          <w:tcPr>
            <w:tcW w:w="1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F2" w:rsidRPr="00F44F2C" w:rsidRDefault="00C83FF2" w:rsidP="00C83FF2">
            <w:pPr>
              <w:pStyle w:val="a5"/>
              <w:jc w:val="center"/>
            </w:pPr>
            <w:r w:rsidRPr="00F44F2C">
              <w:rPr>
                <w:b/>
              </w:rPr>
              <w:t>4четверть  (</w:t>
            </w:r>
            <w:r w:rsidR="00A81FAF">
              <w:rPr>
                <w:b/>
              </w:rPr>
              <w:t>6</w:t>
            </w:r>
            <w:r w:rsidRPr="00F44F2C">
              <w:rPr>
                <w:b/>
              </w:rPr>
              <w:t xml:space="preserve"> часов)</w:t>
            </w:r>
          </w:p>
        </w:tc>
      </w:tr>
      <w:tr w:rsidR="0033348E" w:rsidRPr="00F44F2C" w:rsidTr="00EA2644">
        <w:trPr>
          <w:trHeight w:val="40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Слова – «родственники»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A03F2A" w:rsidP="00F44F2C">
            <w:pPr>
              <w:pStyle w:val="a5"/>
            </w:pPr>
            <w:r>
              <w:t>05.04</w:t>
            </w:r>
          </w:p>
          <w:p w:rsidR="0033348E" w:rsidRPr="00F44F2C" w:rsidRDefault="0033348E" w:rsidP="00F44F2C">
            <w:pPr>
              <w:pStyle w:val="a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7D54B2" w:rsidP="00F44F2C">
            <w:pPr>
              <w:pStyle w:val="a5"/>
            </w:pPr>
            <w:r w:rsidRPr="00F44F2C">
              <w:t>Парная работа.</w:t>
            </w:r>
          </w:p>
        </w:tc>
      </w:tr>
      <w:tr w:rsidR="0033348E" w:rsidRPr="00F44F2C" w:rsidTr="00EA264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8E" w:rsidRPr="00EA2644" w:rsidRDefault="0033348E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27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Слова – «родственники»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48E" w:rsidRPr="00F44F2C" w:rsidRDefault="0033348E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F44F2C" w:rsidRDefault="00A03F2A" w:rsidP="00F44F2C">
            <w:pPr>
              <w:pStyle w:val="a5"/>
            </w:pPr>
            <w:r>
              <w:t>12</w:t>
            </w:r>
            <w:r w:rsidR="0033348E" w:rsidRPr="00F44F2C">
              <w:t>.04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48E" w:rsidRPr="00F44F2C" w:rsidRDefault="007D54B2" w:rsidP="00F44F2C">
            <w:pPr>
              <w:pStyle w:val="a5"/>
            </w:pPr>
            <w:r w:rsidRPr="00F44F2C">
              <w:t>Коллективная работа в группах сменного состава</w:t>
            </w:r>
          </w:p>
        </w:tc>
      </w:tr>
      <w:tr w:rsidR="00B2096B" w:rsidRPr="00F44F2C" w:rsidTr="00EA2644">
        <w:trPr>
          <w:trHeight w:val="2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96B" w:rsidRPr="00EA2644" w:rsidRDefault="00B2096B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Кто командует корнями?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A03F2A" w:rsidP="00F44F2C">
            <w:pPr>
              <w:pStyle w:val="a5"/>
            </w:pPr>
            <w:r>
              <w:t>19.</w:t>
            </w:r>
            <w:r w:rsidR="00B2096B" w:rsidRPr="00F44F2C">
              <w:t>04</w:t>
            </w:r>
          </w:p>
          <w:p w:rsidR="00B2096B" w:rsidRPr="00F44F2C" w:rsidRDefault="00B2096B" w:rsidP="00F44F2C">
            <w:pPr>
              <w:pStyle w:val="a5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  <w:r w:rsidRPr="00F44F2C">
              <w:t>Коллективная работа в группах сменного состава</w:t>
            </w:r>
          </w:p>
        </w:tc>
      </w:tr>
      <w:tr w:rsidR="00B2096B" w:rsidRPr="00F44F2C" w:rsidTr="00EA2644">
        <w:trPr>
          <w:trHeight w:val="2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96B" w:rsidRPr="00EA2644" w:rsidRDefault="00B2096B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Кто командует корнями?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6B" w:rsidRPr="00F44F2C" w:rsidRDefault="00B2096B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A03F2A" w:rsidP="00F44F2C">
            <w:pPr>
              <w:pStyle w:val="a5"/>
            </w:pPr>
            <w:r>
              <w:t>26</w:t>
            </w:r>
            <w:r w:rsidR="00B2096B" w:rsidRPr="00F44F2C">
              <w:t>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6B" w:rsidRPr="00F44F2C" w:rsidRDefault="00B2096B" w:rsidP="00F44F2C">
            <w:pPr>
              <w:pStyle w:val="a5"/>
            </w:pPr>
            <w:r w:rsidRPr="00F44F2C">
              <w:t>Коллективная работа в группах сменного состава</w:t>
            </w:r>
          </w:p>
        </w:tc>
      </w:tr>
      <w:tr w:rsidR="00A03F2A" w:rsidRPr="00F44F2C" w:rsidTr="00A03F2A">
        <w:trPr>
          <w:trHeight w:val="33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3F2A" w:rsidRPr="00EA2644" w:rsidRDefault="00A03F2A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F2A" w:rsidRPr="00F44F2C" w:rsidRDefault="00A03F2A" w:rsidP="00F44F2C">
            <w:pPr>
              <w:pStyle w:val="a5"/>
            </w:pPr>
            <w:r w:rsidRPr="00F44F2C">
              <w:t>«Не лезьте за словом в карман!»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F2A" w:rsidRPr="00F44F2C" w:rsidRDefault="00A03F2A" w:rsidP="00F44F2C">
            <w:pPr>
              <w:pStyle w:val="a5"/>
            </w:pPr>
            <w:r w:rsidRPr="00F44F2C"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2A" w:rsidRPr="00F44F2C" w:rsidRDefault="00A03F2A" w:rsidP="00F44F2C">
            <w:pPr>
              <w:pStyle w:val="a5"/>
            </w:pPr>
            <w:r>
              <w:t>17.05</w:t>
            </w:r>
          </w:p>
          <w:p w:rsidR="00A03F2A" w:rsidRPr="00F44F2C" w:rsidRDefault="00A03F2A" w:rsidP="00A03F2A">
            <w:pPr>
              <w:pStyle w:val="a5"/>
            </w:pPr>
            <w:r w:rsidRPr="00F44F2C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2A" w:rsidRPr="00F44F2C" w:rsidRDefault="00A03F2A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F2A" w:rsidRPr="00F44F2C" w:rsidRDefault="00A03F2A" w:rsidP="00F44F2C">
            <w:pPr>
              <w:pStyle w:val="a5"/>
            </w:pPr>
            <w:r w:rsidRPr="00F44F2C">
              <w:t>Парная работа.</w:t>
            </w:r>
          </w:p>
        </w:tc>
      </w:tr>
      <w:tr w:rsidR="00A03F2A" w:rsidRPr="00F44F2C" w:rsidTr="00A81FAF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F2A" w:rsidRPr="00EA2644" w:rsidRDefault="00A03F2A" w:rsidP="00F44F2C">
            <w:pPr>
              <w:pStyle w:val="a5"/>
              <w:rPr>
                <w:b/>
              </w:rPr>
            </w:pPr>
            <w:r w:rsidRPr="00EA2644">
              <w:rPr>
                <w:b/>
              </w:rPr>
              <w:t>3</w:t>
            </w:r>
            <w:r>
              <w:rPr>
                <w:b/>
              </w:rPr>
              <w:t>1</w:t>
            </w:r>
          </w:p>
          <w:p w:rsidR="00A03F2A" w:rsidRPr="00EA2644" w:rsidRDefault="00A03F2A" w:rsidP="00F44F2C">
            <w:pPr>
              <w:pStyle w:val="a5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2A" w:rsidRPr="00F44F2C" w:rsidRDefault="00A03F2A" w:rsidP="00F44F2C">
            <w:pPr>
              <w:pStyle w:val="a5"/>
            </w:pPr>
            <w:r w:rsidRPr="00F44F2C">
              <w:t>«Пересаженные» корни</w:t>
            </w:r>
            <w:r w:rsidR="00A81FAF">
              <w:t>»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F2A" w:rsidRPr="00F44F2C" w:rsidRDefault="00A03F2A" w:rsidP="00F44F2C">
            <w:pPr>
              <w:pStyle w:val="a5"/>
            </w:pPr>
            <w:r w:rsidRPr="00F44F2C">
              <w:t>1</w:t>
            </w:r>
          </w:p>
          <w:p w:rsidR="00A03F2A" w:rsidRPr="00F44F2C" w:rsidRDefault="00A03F2A" w:rsidP="00F44F2C">
            <w:pPr>
              <w:pStyle w:val="a5"/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F2A" w:rsidRPr="00F44F2C" w:rsidRDefault="00A03F2A" w:rsidP="00F44F2C">
            <w:pPr>
              <w:pStyle w:val="a5"/>
            </w:pPr>
            <w:r>
              <w:t>24.05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F2A" w:rsidRPr="00F44F2C" w:rsidRDefault="00A03F2A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2A" w:rsidRPr="00F44F2C" w:rsidRDefault="00A03F2A" w:rsidP="00F44F2C">
            <w:pPr>
              <w:pStyle w:val="a5"/>
            </w:pPr>
            <w:r w:rsidRPr="00F44F2C">
              <w:t>Парная работа.</w:t>
            </w:r>
          </w:p>
        </w:tc>
      </w:tr>
      <w:tr w:rsidR="00A03F2A" w:rsidRPr="00F44F2C" w:rsidTr="00A81FAF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2A" w:rsidRPr="00EA2644" w:rsidRDefault="00A03F2A" w:rsidP="00F44F2C">
            <w:pPr>
              <w:pStyle w:val="a5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2A" w:rsidRPr="00F44F2C" w:rsidRDefault="00A03F2A" w:rsidP="00F44F2C">
            <w:pPr>
              <w:pStyle w:val="a5"/>
            </w:pPr>
            <w:r w:rsidRPr="00F44F2C">
              <w:t>Итоговое занятие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2A" w:rsidRPr="00F44F2C" w:rsidRDefault="00A03F2A" w:rsidP="00F44F2C">
            <w:pPr>
              <w:pStyle w:val="a5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2A" w:rsidRPr="00F44F2C" w:rsidRDefault="00A03F2A" w:rsidP="00F44F2C">
            <w:pPr>
              <w:pStyle w:val="a5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2A" w:rsidRPr="00F44F2C" w:rsidRDefault="00A03F2A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2A" w:rsidRPr="00F44F2C" w:rsidRDefault="00A03F2A" w:rsidP="00F44F2C">
            <w:pPr>
              <w:pStyle w:val="a5"/>
            </w:pPr>
            <w:r w:rsidRPr="00F44F2C">
              <w:t>Индивидуальная работа</w:t>
            </w:r>
          </w:p>
        </w:tc>
      </w:tr>
      <w:tr w:rsidR="0033348E" w:rsidRPr="00F44F2C" w:rsidTr="00EA2644">
        <w:tc>
          <w:tcPr>
            <w:tcW w:w="8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8E" w:rsidRPr="00F44F2C" w:rsidRDefault="0008468C" w:rsidP="00A03F2A">
            <w:pPr>
              <w:pStyle w:val="a5"/>
              <w:rPr>
                <w:b/>
              </w:rPr>
            </w:pPr>
            <w:r w:rsidRPr="00F44F2C">
              <w:t xml:space="preserve"> </w:t>
            </w:r>
            <w:r w:rsidRPr="00F44F2C">
              <w:rPr>
                <w:b/>
              </w:rPr>
              <w:t>Итого 3</w:t>
            </w:r>
            <w:r w:rsidR="00A03F2A">
              <w:rPr>
                <w:b/>
              </w:rPr>
              <w:t>1</w:t>
            </w:r>
            <w:r w:rsidR="0033348E" w:rsidRPr="00F44F2C">
              <w:rPr>
                <w:b/>
              </w:rPr>
              <w:t xml:space="preserve"> час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8E" w:rsidRPr="00F44F2C" w:rsidRDefault="0033348E" w:rsidP="00F44F2C">
            <w:pPr>
              <w:pStyle w:val="a5"/>
            </w:pPr>
          </w:p>
        </w:tc>
      </w:tr>
    </w:tbl>
    <w:p w:rsidR="005A3804" w:rsidRDefault="005A3804" w:rsidP="00EA2644">
      <w:pPr>
        <w:rPr>
          <w:rFonts w:ascii="Times New Roman" w:hAnsi="Times New Roman" w:cs="Times New Roman"/>
          <w:b/>
        </w:rPr>
      </w:pPr>
    </w:p>
    <w:p w:rsidR="009C49F1" w:rsidRDefault="009C49F1" w:rsidP="00EA2644">
      <w:pPr>
        <w:rPr>
          <w:rFonts w:ascii="Times New Roman" w:hAnsi="Times New Roman" w:cs="Times New Roman"/>
          <w:b/>
        </w:rPr>
      </w:pPr>
    </w:p>
    <w:p w:rsidR="000D31FA" w:rsidRPr="005A3804" w:rsidRDefault="000D31FA" w:rsidP="006D74BD">
      <w:pPr>
        <w:jc w:val="center"/>
        <w:rPr>
          <w:rFonts w:ascii="Times New Roman" w:hAnsi="Times New Roman" w:cs="Times New Roman"/>
          <w:b/>
        </w:rPr>
      </w:pPr>
      <w:r w:rsidRPr="000D31FA">
        <w:rPr>
          <w:rFonts w:ascii="Times New Roman" w:hAnsi="Times New Roman" w:cs="Times New Roman"/>
          <w:b/>
        </w:rPr>
        <w:lastRenderedPageBreak/>
        <w:t>Лист коррекции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1550"/>
        <w:gridCol w:w="1845"/>
        <w:gridCol w:w="2455"/>
        <w:gridCol w:w="2610"/>
        <w:gridCol w:w="3282"/>
        <w:gridCol w:w="1770"/>
      </w:tblGrid>
      <w:tr w:rsidR="000D31FA" w:rsidRPr="005D41E1" w:rsidTr="00A81FAF">
        <w:trPr>
          <w:trHeight w:val="531"/>
        </w:trPr>
        <w:tc>
          <w:tcPr>
            <w:tcW w:w="1292" w:type="dxa"/>
            <w:vMerge w:val="restart"/>
          </w:tcPr>
          <w:p w:rsidR="000D31FA" w:rsidRPr="00EA2644" w:rsidRDefault="000D31FA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3636" w:type="dxa"/>
            <w:gridSpan w:val="2"/>
          </w:tcPr>
          <w:p w:rsidR="000D31FA" w:rsidRPr="00EA2644" w:rsidRDefault="000D31FA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Количество проведенных уроков в соответствии с КТП</w:t>
            </w:r>
          </w:p>
        </w:tc>
        <w:tc>
          <w:tcPr>
            <w:tcW w:w="2551" w:type="dxa"/>
            <w:vMerge w:val="restart"/>
          </w:tcPr>
          <w:p w:rsidR="000D31FA" w:rsidRPr="00EA2644" w:rsidRDefault="000D31FA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Причина несоответствия</w:t>
            </w:r>
          </w:p>
        </w:tc>
        <w:tc>
          <w:tcPr>
            <w:tcW w:w="2694" w:type="dxa"/>
            <w:vMerge w:val="restart"/>
          </w:tcPr>
          <w:p w:rsidR="000D31FA" w:rsidRPr="00EA2644" w:rsidRDefault="000D31FA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3543" w:type="dxa"/>
            <w:vMerge w:val="restart"/>
          </w:tcPr>
          <w:p w:rsidR="000D31FA" w:rsidRPr="00EA2644" w:rsidRDefault="000D31FA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Даты  уроков повторения</w:t>
            </w:r>
          </w:p>
        </w:tc>
        <w:tc>
          <w:tcPr>
            <w:tcW w:w="1843" w:type="dxa"/>
            <w:vMerge w:val="restart"/>
          </w:tcPr>
          <w:p w:rsidR="000D31FA" w:rsidRPr="00EA2644" w:rsidRDefault="000D31FA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Итого проведено уроков</w:t>
            </w:r>
          </w:p>
        </w:tc>
      </w:tr>
      <w:tr w:rsidR="000D31FA" w:rsidRPr="005D41E1" w:rsidTr="00A81FAF">
        <w:trPr>
          <w:trHeight w:val="139"/>
        </w:trPr>
        <w:tc>
          <w:tcPr>
            <w:tcW w:w="1292" w:type="dxa"/>
            <w:vMerge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0D31FA" w:rsidRPr="00EA2644" w:rsidRDefault="00EA2644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п</w:t>
            </w:r>
            <w:r w:rsidR="000D31FA" w:rsidRPr="00EA2644">
              <w:rPr>
                <w:rFonts w:ascii="Times New Roman" w:hAnsi="Times New Roman" w:cs="Times New Roman"/>
                <w:b/>
              </w:rPr>
              <w:t>о плану</w:t>
            </w:r>
          </w:p>
        </w:tc>
        <w:tc>
          <w:tcPr>
            <w:tcW w:w="1985" w:type="dxa"/>
          </w:tcPr>
          <w:p w:rsidR="000D31FA" w:rsidRPr="00EA2644" w:rsidRDefault="00EA2644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п</w:t>
            </w:r>
            <w:r w:rsidR="000D31FA" w:rsidRPr="00EA2644">
              <w:rPr>
                <w:rFonts w:ascii="Times New Roman" w:hAnsi="Times New Roman" w:cs="Times New Roman"/>
                <w:b/>
              </w:rPr>
              <w:t>о факту</w:t>
            </w:r>
          </w:p>
        </w:tc>
        <w:tc>
          <w:tcPr>
            <w:tcW w:w="2551" w:type="dxa"/>
            <w:vMerge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1FA" w:rsidRPr="005D41E1" w:rsidTr="00A81FAF">
        <w:trPr>
          <w:trHeight w:val="442"/>
        </w:trPr>
        <w:tc>
          <w:tcPr>
            <w:tcW w:w="1292" w:type="dxa"/>
          </w:tcPr>
          <w:p w:rsidR="000D31FA" w:rsidRPr="00EA2644" w:rsidRDefault="000D31FA" w:rsidP="00A81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651" w:type="dxa"/>
          </w:tcPr>
          <w:p w:rsidR="000D31FA" w:rsidRPr="005D41E1" w:rsidRDefault="000D31FA" w:rsidP="00A81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31FA" w:rsidRPr="005D41E1" w:rsidRDefault="000D31FA" w:rsidP="00A81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1FA" w:rsidRPr="005D41E1" w:rsidTr="00A81FAF">
        <w:trPr>
          <w:trHeight w:val="258"/>
        </w:trPr>
        <w:tc>
          <w:tcPr>
            <w:tcW w:w="1292" w:type="dxa"/>
          </w:tcPr>
          <w:p w:rsidR="000D31FA" w:rsidRPr="00EA2644" w:rsidRDefault="000D31FA" w:rsidP="00A81F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651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1FA" w:rsidRPr="005D41E1" w:rsidTr="00A81FAF">
        <w:trPr>
          <w:trHeight w:val="258"/>
        </w:trPr>
        <w:tc>
          <w:tcPr>
            <w:tcW w:w="1292" w:type="dxa"/>
          </w:tcPr>
          <w:p w:rsidR="000D31FA" w:rsidRPr="00EA2644" w:rsidRDefault="000D31FA" w:rsidP="00A81F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651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1FA" w:rsidRPr="005D41E1" w:rsidTr="00A81FAF">
        <w:trPr>
          <w:trHeight w:val="258"/>
        </w:trPr>
        <w:tc>
          <w:tcPr>
            <w:tcW w:w="1292" w:type="dxa"/>
          </w:tcPr>
          <w:p w:rsidR="000D31FA" w:rsidRPr="00EA2644" w:rsidRDefault="000D31FA" w:rsidP="00A81F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651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1FA" w:rsidRPr="005D41E1" w:rsidTr="00A81FAF">
        <w:trPr>
          <w:trHeight w:val="531"/>
        </w:trPr>
        <w:tc>
          <w:tcPr>
            <w:tcW w:w="1292" w:type="dxa"/>
          </w:tcPr>
          <w:p w:rsidR="000D31FA" w:rsidRPr="00EA2644" w:rsidRDefault="000D31FA" w:rsidP="00A81F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644">
              <w:rPr>
                <w:rFonts w:ascii="Times New Roman" w:hAnsi="Times New Roman" w:cs="Times New Roman"/>
                <w:b/>
              </w:rPr>
              <w:t>Итого за учебный год</w:t>
            </w:r>
          </w:p>
        </w:tc>
        <w:tc>
          <w:tcPr>
            <w:tcW w:w="1651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31FA" w:rsidRPr="005D41E1" w:rsidRDefault="000D31FA" w:rsidP="00A81F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31FA" w:rsidRPr="005D41E1" w:rsidTr="00A81FAF">
        <w:trPr>
          <w:trHeight w:val="545"/>
        </w:trPr>
        <w:tc>
          <w:tcPr>
            <w:tcW w:w="15559" w:type="dxa"/>
            <w:gridSpan w:val="7"/>
          </w:tcPr>
          <w:p w:rsidR="000D31FA" w:rsidRPr="00EA2644" w:rsidRDefault="000D31FA" w:rsidP="00A81F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41E1">
              <w:rPr>
                <w:rFonts w:ascii="Times New Roman" w:hAnsi="Times New Roman" w:cs="Times New Roman"/>
                <w:b/>
              </w:rPr>
              <w:t>Выводы о выполнении программы</w:t>
            </w:r>
            <w:r w:rsidR="00EA2644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505E59" w:rsidRDefault="00505E59" w:rsidP="00821A0D">
      <w:pPr>
        <w:pStyle w:val="a4"/>
        <w:rPr>
          <w:b/>
          <w:bCs/>
          <w:sz w:val="28"/>
          <w:szCs w:val="28"/>
        </w:rPr>
      </w:pPr>
    </w:p>
    <w:p w:rsidR="00505E59" w:rsidRDefault="00505E59" w:rsidP="00821A0D">
      <w:pPr>
        <w:pStyle w:val="a4"/>
        <w:rPr>
          <w:b/>
          <w:bCs/>
          <w:sz w:val="28"/>
          <w:szCs w:val="28"/>
          <w:u w:val="single"/>
        </w:rPr>
      </w:pPr>
    </w:p>
    <w:p w:rsidR="00D2578C" w:rsidRPr="00A777DB" w:rsidRDefault="00D2578C" w:rsidP="00821A0D">
      <w:pPr>
        <w:pStyle w:val="a4"/>
        <w:rPr>
          <w:b/>
          <w:bCs/>
          <w:sz w:val="28"/>
          <w:szCs w:val="28"/>
          <w:u w:val="single"/>
        </w:rPr>
      </w:pPr>
    </w:p>
    <w:p w:rsidR="00821A0D" w:rsidRPr="00A777DB" w:rsidRDefault="00821A0D" w:rsidP="00821A0D">
      <w:pPr>
        <w:pStyle w:val="a4"/>
        <w:jc w:val="center"/>
        <w:rPr>
          <w:b/>
          <w:bCs/>
          <w:sz w:val="28"/>
          <w:szCs w:val="28"/>
        </w:rPr>
      </w:pPr>
    </w:p>
    <w:sectPr w:rsidR="00821A0D" w:rsidRPr="00A777DB" w:rsidSect="00F44F2C">
      <w:foot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70" w:rsidRPr="005A3804" w:rsidRDefault="00740770" w:rsidP="005A3804">
      <w:pPr>
        <w:pStyle w:val="a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740770" w:rsidRPr="005A3804" w:rsidRDefault="00740770" w:rsidP="005A3804">
      <w:pPr>
        <w:pStyle w:val="a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393"/>
      <w:docPartObj>
        <w:docPartGallery w:val="Page Numbers (Bottom of Page)"/>
        <w:docPartUnique/>
      </w:docPartObj>
    </w:sdtPr>
    <w:sdtContent>
      <w:p w:rsidR="00A81FAF" w:rsidRDefault="00962892">
        <w:pPr>
          <w:pStyle w:val="aa"/>
          <w:jc w:val="center"/>
        </w:pPr>
        <w:fldSimple w:instr=" PAGE   \* MERGEFORMAT ">
          <w:r w:rsidR="001050A2">
            <w:rPr>
              <w:noProof/>
            </w:rPr>
            <w:t>7</w:t>
          </w:r>
        </w:fldSimple>
      </w:p>
    </w:sdtContent>
  </w:sdt>
  <w:p w:rsidR="00A81FAF" w:rsidRDefault="00A81F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70" w:rsidRPr="005A3804" w:rsidRDefault="00740770" w:rsidP="005A3804">
      <w:pPr>
        <w:pStyle w:val="a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740770" w:rsidRPr="005A3804" w:rsidRDefault="00740770" w:rsidP="005A3804">
      <w:pPr>
        <w:pStyle w:val="a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5546BB54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7"/>
    <w:multiLevelType w:val="singleLevel"/>
    <w:tmpl w:val="EA1CC926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5">
    <w:nsid w:val="0000000B"/>
    <w:multiLevelType w:val="multi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</w:abstractNum>
  <w:abstractNum w:abstractNumId="8">
    <w:nsid w:val="00000013"/>
    <w:multiLevelType w:val="multi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840228F"/>
    <w:multiLevelType w:val="hybridMultilevel"/>
    <w:tmpl w:val="FC58792E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002B"/>
    <w:multiLevelType w:val="hybridMultilevel"/>
    <w:tmpl w:val="597C5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417072"/>
    <w:multiLevelType w:val="hybridMultilevel"/>
    <w:tmpl w:val="33F48D36"/>
    <w:lvl w:ilvl="0" w:tplc="EA1CC926">
      <w:start w:val="65535"/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073851"/>
    <w:multiLevelType w:val="hybridMultilevel"/>
    <w:tmpl w:val="600AD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75F6249"/>
    <w:multiLevelType w:val="hybridMultilevel"/>
    <w:tmpl w:val="99C2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F577B"/>
    <w:multiLevelType w:val="hybridMultilevel"/>
    <w:tmpl w:val="B09E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145"/>
    <w:rsid w:val="0008468C"/>
    <w:rsid w:val="000B28CB"/>
    <w:rsid w:val="000D31FA"/>
    <w:rsid w:val="000F10C5"/>
    <w:rsid w:val="001050A2"/>
    <w:rsid w:val="001826D0"/>
    <w:rsid w:val="001D5418"/>
    <w:rsid w:val="002222E9"/>
    <w:rsid w:val="002A5A35"/>
    <w:rsid w:val="002F5811"/>
    <w:rsid w:val="0033348E"/>
    <w:rsid w:val="00356C2D"/>
    <w:rsid w:val="00371D14"/>
    <w:rsid w:val="003A0EE3"/>
    <w:rsid w:val="003C6566"/>
    <w:rsid w:val="00423A05"/>
    <w:rsid w:val="00456D93"/>
    <w:rsid w:val="00457944"/>
    <w:rsid w:val="00467307"/>
    <w:rsid w:val="00471CE8"/>
    <w:rsid w:val="00487BE7"/>
    <w:rsid w:val="004A2B1B"/>
    <w:rsid w:val="004C72AD"/>
    <w:rsid w:val="004E1E5F"/>
    <w:rsid w:val="004F7825"/>
    <w:rsid w:val="00505E59"/>
    <w:rsid w:val="00510131"/>
    <w:rsid w:val="005629CC"/>
    <w:rsid w:val="00580096"/>
    <w:rsid w:val="0058709D"/>
    <w:rsid w:val="00593AAE"/>
    <w:rsid w:val="005A3804"/>
    <w:rsid w:val="005C67B1"/>
    <w:rsid w:val="005D41E1"/>
    <w:rsid w:val="006D74BD"/>
    <w:rsid w:val="006F5145"/>
    <w:rsid w:val="00715833"/>
    <w:rsid w:val="00726C41"/>
    <w:rsid w:val="00740770"/>
    <w:rsid w:val="007419F9"/>
    <w:rsid w:val="00746DF4"/>
    <w:rsid w:val="00776F01"/>
    <w:rsid w:val="007D54B2"/>
    <w:rsid w:val="00821A0D"/>
    <w:rsid w:val="00863AC1"/>
    <w:rsid w:val="008774DE"/>
    <w:rsid w:val="00892E62"/>
    <w:rsid w:val="00904736"/>
    <w:rsid w:val="009227AC"/>
    <w:rsid w:val="00962892"/>
    <w:rsid w:val="00966A24"/>
    <w:rsid w:val="00967C4C"/>
    <w:rsid w:val="00980F6D"/>
    <w:rsid w:val="009B310F"/>
    <w:rsid w:val="009B62A2"/>
    <w:rsid w:val="009C49F1"/>
    <w:rsid w:val="00A03F2A"/>
    <w:rsid w:val="00A52AB2"/>
    <w:rsid w:val="00A81FAF"/>
    <w:rsid w:val="00AF3959"/>
    <w:rsid w:val="00B172FE"/>
    <w:rsid w:val="00B2096B"/>
    <w:rsid w:val="00BC07BE"/>
    <w:rsid w:val="00BC5777"/>
    <w:rsid w:val="00BD4A6B"/>
    <w:rsid w:val="00C16D1F"/>
    <w:rsid w:val="00C22E00"/>
    <w:rsid w:val="00C83FF2"/>
    <w:rsid w:val="00CA7C5E"/>
    <w:rsid w:val="00CB6FE2"/>
    <w:rsid w:val="00D23415"/>
    <w:rsid w:val="00D2578C"/>
    <w:rsid w:val="00D26B16"/>
    <w:rsid w:val="00D2711B"/>
    <w:rsid w:val="00D32D0E"/>
    <w:rsid w:val="00D52AA3"/>
    <w:rsid w:val="00DB2F6C"/>
    <w:rsid w:val="00DE4306"/>
    <w:rsid w:val="00E35459"/>
    <w:rsid w:val="00EA2644"/>
    <w:rsid w:val="00EF7364"/>
    <w:rsid w:val="00F44F2C"/>
    <w:rsid w:val="00F46234"/>
    <w:rsid w:val="00F66808"/>
    <w:rsid w:val="00F85E42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A0D"/>
    <w:rPr>
      <w:color w:val="000080"/>
      <w:u w:val="single"/>
    </w:rPr>
  </w:style>
  <w:style w:type="paragraph" w:styleId="a4">
    <w:name w:val="Normal (Web)"/>
    <w:basedOn w:val="a"/>
    <w:rsid w:val="00821A0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821A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B310F"/>
    <w:pPr>
      <w:ind w:left="720"/>
      <w:contextualSpacing/>
    </w:pPr>
  </w:style>
  <w:style w:type="table" w:styleId="a7">
    <w:name w:val="Table Grid"/>
    <w:basedOn w:val="a1"/>
    <w:uiPriority w:val="59"/>
    <w:rsid w:val="0059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A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3804"/>
  </w:style>
  <w:style w:type="paragraph" w:styleId="aa">
    <w:name w:val="footer"/>
    <w:basedOn w:val="a"/>
    <w:link w:val="ab"/>
    <w:uiPriority w:val="99"/>
    <w:unhideWhenUsed/>
    <w:rsid w:val="005A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804"/>
  </w:style>
  <w:style w:type="paragraph" w:styleId="ac">
    <w:name w:val="Balloon Text"/>
    <w:basedOn w:val="a"/>
    <w:link w:val="ad"/>
    <w:uiPriority w:val="99"/>
    <w:semiHidden/>
    <w:unhideWhenUsed/>
    <w:rsid w:val="00F8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AC2508DF41382BA717DEF381E7F1C2EE1278FDBB0D72DFAQBZ6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2100.ru/uroki/elementary/ru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68EFE14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A140022831934E0F41C38A533CA1CAAC3528CFF12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A140022831934E0F41C38A533CA1CAAC35089F11682BA717DEF381E7F1C2EE1278FDBB0D72DFAQBZ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E783-C196-403B-86BF-03548CED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2018-09-16T07:59:00Z</dcterms:created>
  <dcterms:modified xsi:type="dcterms:W3CDTF">2018-10-08T09:11:00Z</dcterms:modified>
</cp:coreProperties>
</file>