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B1" w:rsidRPr="00985889" w:rsidRDefault="0033369A" w:rsidP="008E65B1">
      <w:pPr>
        <w:keepNext/>
        <w:shd w:val="clear" w:color="auto" w:fill="FFFFFF"/>
        <w:autoSpaceDE w:val="0"/>
        <w:autoSpaceDN w:val="0"/>
        <w:adjustRightInd w:val="0"/>
        <w:spacing w:line="360" w:lineRule="auto"/>
        <w:contextualSpacing/>
        <w:jc w:val="center"/>
        <w:rPr>
          <w:bCs/>
          <w:spacing w:val="-11"/>
          <w:sz w:val="28"/>
          <w:szCs w:val="28"/>
          <w:u w:val="single"/>
        </w:rPr>
      </w:pPr>
      <w:r w:rsidRPr="00985889">
        <w:rPr>
          <w:bCs/>
          <w:spacing w:val="-11"/>
          <w:sz w:val="28"/>
          <w:szCs w:val="28"/>
          <w:u w:val="single"/>
        </w:rPr>
        <w:t xml:space="preserve">Ростовская область  Обливский район </w:t>
      </w:r>
      <w:r w:rsidR="008E65B1" w:rsidRPr="00985889">
        <w:rPr>
          <w:bCs/>
          <w:spacing w:val="-11"/>
          <w:sz w:val="28"/>
          <w:szCs w:val="28"/>
          <w:u w:val="single"/>
        </w:rPr>
        <w:t xml:space="preserve"> станица Обливская</w:t>
      </w:r>
    </w:p>
    <w:p w:rsidR="008E65B1" w:rsidRPr="00985889" w:rsidRDefault="008E65B1" w:rsidP="008E65B1">
      <w:pPr>
        <w:keepNext/>
        <w:shd w:val="clear" w:color="auto" w:fill="FFFFFF"/>
        <w:autoSpaceDE w:val="0"/>
        <w:autoSpaceDN w:val="0"/>
        <w:adjustRightInd w:val="0"/>
        <w:spacing w:line="360" w:lineRule="auto"/>
        <w:ind w:firstLine="709"/>
        <w:contextualSpacing/>
        <w:jc w:val="center"/>
        <w:rPr>
          <w:bCs/>
          <w:spacing w:val="-11"/>
          <w:sz w:val="28"/>
          <w:szCs w:val="28"/>
          <w:u w:val="single"/>
        </w:rPr>
      </w:pPr>
      <w:r w:rsidRPr="00985889">
        <w:rPr>
          <w:bCs/>
          <w:spacing w:val="-11"/>
          <w:sz w:val="28"/>
          <w:szCs w:val="28"/>
          <w:u w:val="single"/>
        </w:rPr>
        <w:t>Муниципальное бюджетное общеобразовательное учреждение</w:t>
      </w:r>
    </w:p>
    <w:p w:rsidR="008E65B1" w:rsidRPr="00985889" w:rsidRDefault="008E65B1" w:rsidP="008E65B1">
      <w:pPr>
        <w:keepNext/>
        <w:shd w:val="clear" w:color="auto" w:fill="FFFFFF"/>
        <w:autoSpaceDE w:val="0"/>
        <w:autoSpaceDN w:val="0"/>
        <w:adjustRightInd w:val="0"/>
        <w:spacing w:line="360" w:lineRule="auto"/>
        <w:ind w:firstLine="709"/>
        <w:contextualSpacing/>
        <w:jc w:val="center"/>
        <w:rPr>
          <w:bCs/>
          <w:spacing w:val="-11"/>
          <w:sz w:val="28"/>
          <w:szCs w:val="28"/>
          <w:u w:val="single"/>
        </w:rPr>
      </w:pPr>
      <w:r w:rsidRPr="00985889">
        <w:rPr>
          <w:bCs/>
          <w:spacing w:val="-11"/>
          <w:sz w:val="28"/>
          <w:szCs w:val="28"/>
          <w:u w:val="single"/>
        </w:rPr>
        <w:t>«Обливская средняя общеобразовательная школа №2»</w:t>
      </w:r>
    </w:p>
    <w:p w:rsidR="008E65B1" w:rsidRPr="00985889" w:rsidRDefault="008E65B1" w:rsidP="008E65B1">
      <w:pPr>
        <w:keepNext/>
        <w:shd w:val="clear" w:color="auto" w:fill="FFFFFF"/>
        <w:autoSpaceDE w:val="0"/>
        <w:autoSpaceDN w:val="0"/>
        <w:adjustRightInd w:val="0"/>
        <w:ind w:firstLine="709"/>
        <w:contextualSpacing/>
        <w:jc w:val="center"/>
        <w:rPr>
          <w:b/>
          <w:bCs/>
          <w:spacing w:val="-11"/>
          <w:sz w:val="28"/>
          <w:szCs w:val="28"/>
        </w:rPr>
      </w:pPr>
    </w:p>
    <w:p w:rsidR="006E170A" w:rsidRPr="00985889" w:rsidRDefault="006E170A" w:rsidP="006E170A">
      <w:pPr>
        <w:keepNext/>
        <w:shd w:val="clear" w:color="auto" w:fill="FFFFFF"/>
        <w:autoSpaceDE w:val="0"/>
        <w:autoSpaceDN w:val="0"/>
        <w:adjustRightInd w:val="0"/>
        <w:ind w:firstLine="709"/>
        <w:contextualSpacing/>
        <w:rPr>
          <w:bCs/>
          <w:spacing w:val="-11"/>
          <w:sz w:val="28"/>
          <w:szCs w:val="28"/>
        </w:rPr>
      </w:pPr>
      <w:r w:rsidRPr="00985889">
        <w:rPr>
          <w:bCs/>
          <w:spacing w:val="-11"/>
          <w:sz w:val="28"/>
          <w:szCs w:val="28"/>
        </w:rPr>
        <w:t>РАССМОТРЕНО                                                      СОГЛАСОВАНО                                            «УТВЕРЖДАЮ»</w:t>
      </w:r>
    </w:p>
    <w:p w:rsidR="006E170A" w:rsidRPr="00985889" w:rsidRDefault="006E170A" w:rsidP="006E170A">
      <w:pPr>
        <w:keepNext/>
        <w:shd w:val="clear" w:color="auto" w:fill="FFFFFF"/>
        <w:autoSpaceDE w:val="0"/>
        <w:autoSpaceDN w:val="0"/>
        <w:adjustRightInd w:val="0"/>
        <w:ind w:firstLine="709"/>
        <w:contextualSpacing/>
        <w:rPr>
          <w:bCs/>
          <w:spacing w:val="-11"/>
          <w:sz w:val="28"/>
          <w:szCs w:val="28"/>
        </w:rPr>
      </w:pPr>
      <w:r w:rsidRPr="00985889">
        <w:rPr>
          <w:bCs/>
          <w:spacing w:val="-11"/>
          <w:sz w:val="28"/>
          <w:szCs w:val="28"/>
        </w:rPr>
        <w:t>на заседании ШМО                                                  Заместитель директора по УВР                    Директор МБОУ «Обливская СОШ № 2»</w:t>
      </w:r>
    </w:p>
    <w:p w:rsidR="006E170A" w:rsidRPr="00985889" w:rsidRDefault="006E170A" w:rsidP="006E170A">
      <w:pPr>
        <w:keepNext/>
        <w:shd w:val="clear" w:color="auto" w:fill="FFFFFF"/>
        <w:autoSpaceDE w:val="0"/>
        <w:autoSpaceDN w:val="0"/>
        <w:adjustRightInd w:val="0"/>
        <w:ind w:firstLine="709"/>
        <w:contextualSpacing/>
        <w:rPr>
          <w:bCs/>
          <w:spacing w:val="-11"/>
          <w:sz w:val="28"/>
          <w:szCs w:val="28"/>
        </w:rPr>
      </w:pPr>
      <w:r w:rsidRPr="00985889">
        <w:rPr>
          <w:bCs/>
          <w:spacing w:val="-11"/>
          <w:sz w:val="28"/>
          <w:szCs w:val="28"/>
        </w:rPr>
        <w:t>Руководитель ШМО</w:t>
      </w:r>
    </w:p>
    <w:p w:rsidR="006E170A" w:rsidRPr="00985889" w:rsidRDefault="006E170A" w:rsidP="006E170A">
      <w:pPr>
        <w:keepNext/>
        <w:shd w:val="clear" w:color="auto" w:fill="FFFFFF"/>
        <w:autoSpaceDE w:val="0"/>
        <w:autoSpaceDN w:val="0"/>
        <w:adjustRightInd w:val="0"/>
        <w:ind w:firstLine="709"/>
        <w:contextualSpacing/>
        <w:rPr>
          <w:bCs/>
          <w:spacing w:val="-11"/>
          <w:sz w:val="28"/>
          <w:szCs w:val="28"/>
        </w:rPr>
      </w:pPr>
      <w:r w:rsidRPr="00985889">
        <w:rPr>
          <w:bCs/>
          <w:spacing w:val="-11"/>
          <w:sz w:val="28"/>
          <w:szCs w:val="28"/>
        </w:rPr>
        <w:t xml:space="preserve">___________ /Романова С.Г/                            </w:t>
      </w:r>
      <w:r w:rsidR="00CB6235">
        <w:rPr>
          <w:bCs/>
          <w:spacing w:val="-11"/>
          <w:sz w:val="28"/>
          <w:szCs w:val="28"/>
        </w:rPr>
        <w:t xml:space="preserve">       __________</w:t>
      </w:r>
      <w:r w:rsidRPr="00985889">
        <w:rPr>
          <w:bCs/>
          <w:spacing w:val="-11"/>
          <w:sz w:val="28"/>
          <w:szCs w:val="28"/>
        </w:rPr>
        <w:t xml:space="preserve"> /</w:t>
      </w:r>
      <w:r w:rsidR="00CB6235">
        <w:rPr>
          <w:bCs/>
          <w:spacing w:val="-11"/>
          <w:sz w:val="28"/>
          <w:szCs w:val="28"/>
        </w:rPr>
        <w:t>Писаренкова М</w:t>
      </w:r>
      <w:r w:rsidRPr="00985889">
        <w:rPr>
          <w:bCs/>
          <w:spacing w:val="-11"/>
          <w:sz w:val="28"/>
          <w:szCs w:val="28"/>
        </w:rPr>
        <w:t>.</w:t>
      </w:r>
      <w:r w:rsidR="00CB6235">
        <w:rPr>
          <w:bCs/>
          <w:spacing w:val="-11"/>
          <w:sz w:val="28"/>
          <w:szCs w:val="28"/>
        </w:rPr>
        <w:t>В</w:t>
      </w:r>
      <w:r w:rsidRPr="00985889">
        <w:rPr>
          <w:bCs/>
          <w:spacing w:val="-11"/>
          <w:sz w:val="28"/>
          <w:szCs w:val="28"/>
        </w:rPr>
        <w:t xml:space="preserve">./  </w:t>
      </w:r>
      <w:r w:rsidR="00CB6235">
        <w:rPr>
          <w:bCs/>
          <w:spacing w:val="-11"/>
          <w:sz w:val="28"/>
          <w:szCs w:val="28"/>
        </w:rPr>
        <w:t xml:space="preserve">              ______________</w:t>
      </w:r>
      <w:r w:rsidRPr="00985889">
        <w:rPr>
          <w:bCs/>
          <w:spacing w:val="-11"/>
          <w:sz w:val="28"/>
          <w:szCs w:val="28"/>
        </w:rPr>
        <w:t>/ Карамушка Е.С./</w:t>
      </w:r>
    </w:p>
    <w:p w:rsidR="006E170A" w:rsidRPr="00985889" w:rsidRDefault="006E170A" w:rsidP="006E170A">
      <w:pPr>
        <w:keepNext/>
        <w:shd w:val="clear" w:color="auto" w:fill="FFFFFF"/>
        <w:autoSpaceDE w:val="0"/>
        <w:autoSpaceDN w:val="0"/>
        <w:adjustRightInd w:val="0"/>
        <w:ind w:firstLine="709"/>
        <w:contextualSpacing/>
        <w:rPr>
          <w:bCs/>
          <w:spacing w:val="-11"/>
          <w:sz w:val="28"/>
          <w:szCs w:val="28"/>
        </w:rPr>
      </w:pPr>
      <w:r w:rsidRPr="00985889">
        <w:rPr>
          <w:bCs/>
          <w:spacing w:val="-11"/>
          <w:sz w:val="28"/>
          <w:szCs w:val="28"/>
        </w:rPr>
        <w:t>Протокол № 1</w:t>
      </w:r>
    </w:p>
    <w:p w:rsidR="006E170A" w:rsidRPr="00985889" w:rsidRDefault="00CB6235" w:rsidP="006E170A">
      <w:pPr>
        <w:keepNext/>
        <w:shd w:val="clear" w:color="auto" w:fill="FFFFFF"/>
        <w:autoSpaceDE w:val="0"/>
        <w:autoSpaceDN w:val="0"/>
        <w:adjustRightInd w:val="0"/>
        <w:ind w:firstLine="709"/>
        <w:contextualSpacing/>
        <w:rPr>
          <w:bCs/>
          <w:spacing w:val="-11"/>
          <w:sz w:val="28"/>
          <w:szCs w:val="28"/>
        </w:rPr>
      </w:pPr>
      <w:r>
        <w:rPr>
          <w:bCs/>
          <w:spacing w:val="-11"/>
          <w:sz w:val="28"/>
          <w:szCs w:val="28"/>
        </w:rPr>
        <w:t xml:space="preserve"> От «2</w:t>
      </w:r>
      <w:r w:rsidRPr="00CB6235">
        <w:rPr>
          <w:bCs/>
          <w:spacing w:val="-11"/>
          <w:sz w:val="28"/>
          <w:szCs w:val="28"/>
        </w:rPr>
        <w:t>7</w:t>
      </w:r>
      <w:r w:rsidR="006E170A" w:rsidRPr="00985889">
        <w:rPr>
          <w:bCs/>
          <w:spacing w:val="-11"/>
          <w:sz w:val="28"/>
          <w:szCs w:val="28"/>
        </w:rPr>
        <w:t xml:space="preserve">» </w:t>
      </w:r>
      <w:r>
        <w:rPr>
          <w:bCs/>
          <w:spacing w:val="-11"/>
          <w:sz w:val="28"/>
          <w:szCs w:val="28"/>
        </w:rPr>
        <w:t>августа</w:t>
      </w:r>
      <w:r w:rsidR="006E170A" w:rsidRPr="00985889">
        <w:rPr>
          <w:bCs/>
          <w:spacing w:val="-11"/>
          <w:sz w:val="28"/>
          <w:szCs w:val="28"/>
        </w:rPr>
        <w:t xml:space="preserve"> 201</w:t>
      </w:r>
      <w:r w:rsidR="00EC172F">
        <w:rPr>
          <w:bCs/>
          <w:spacing w:val="-11"/>
          <w:sz w:val="28"/>
          <w:szCs w:val="28"/>
        </w:rPr>
        <w:t>8</w:t>
      </w:r>
      <w:r w:rsidR="006E170A" w:rsidRPr="00985889">
        <w:rPr>
          <w:bCs/>
          <w:spacing w:val="-11"/>
          <w:sz w:val="28"/>
          <w:szCs w:val="28"/>
        </w:rPr>
        <w:t xml:space="preserve"> г                                                « 28 »   </w:t>
      </w:r>
      <w:r>
        <w:rPr>
          <w:bCs/>
          <w:spacing w:val="-11"/>
          <w:sz w:val="28"/>
          <w:szCs w:val="28"/>
        </w:rPr>
        <w:t>августа</w:t>
      </w:r>
      <w:r w:rsidR="006E170A" w:rsidRPr="00985889">
        <w:rPr>
          <w:bCs/>
          <w:spacing w:val="-11"/>
          <w:sz w:val="28"/>
          <w:szCs w:val="28"/>
        </w:rPr>
        <w:t xml:space="preserve"> 201</w:t>
      </w:r>
      <w:r w:rsidR="00EC172F">
        <w:rPr>
          <w:bCs/>
          <w:spacing w:val="-11"/>
          <w:sz w:val="28"/>
          <w:szCs w:val="28"/>
        </w:rPr>
        <w:t>8</w:t>
      </w:r>
      <w:r w:rsidR="006E170A" w:rsidRPr="00985889">
        <w:rPr>
          <w:bCs/>
          <w:spacing w:val="-11"/>
          <w:sz w:val="28"/>
          <w:szCs w:val="28"/>
        </w:rPr>
        <w:t xml:space="preserve"> г         </w:t>
      </w:r>
      <w:r>
        <w:rPr>
          <w:bCs/>
          <w:spacing w:val="-11"/>
          <w:sz w:val="28"/>
          <w:szCs w:val="28"/>
        </w:rPr>
        <w:t xml:space="preserve">                      </w:t>
      </w:r>
      <w:r w:rsidR="006E170A" w:rsidRPr="00985889">
        <w:rPr>
          <w:bCs/>
          <w:spacing w:val="-11"/>
          <w:sz w:val="28"/>
          <w:szCs w:val="28"/>
        </w:rPr>
        <w:t xml:space="preserve"> Приказ от « 28 » </w:t>
      </w:r>
      <w:r>
        <w:rPr>
          <w:bCs/>
          <w:spacing w:val="-11"/>
          <w:sz w:val="28"/>
          <w:szCs w:val="28"/>
        </w:rPr>
        <w:t>августа</w:t>
      </w:r>
      <w:r w:rsidR="006E170A" w:rsidRPr="00985889">
        <w:rPr>
          <w:bCs/>
          <w:spacing w:val="-11"/>
          <w:sz w:val="28"/>
          <w:szCs w:val="28"/>
        </w:rPr>
        <w:t xml:space="preserve"> 201</w:t>
      </w:r>
      <w:r w:rsidR="00EC172F">
        <w:rPr>
          <w:bCs/>
          <w:spacing w:val="-11"/>
          <w:sz w:val="28"/>
          <w:szCs w:val="28"/>
        </w:rPr>
        <w:t>8</w:t>
      </w:r>
      <w:r w:rsidR="006E170A" w:rsidRPr="00985889">
        <w:rPr>
          <w:bCs/>
          <w:spacing w:val="-11"/>
          <w:sz w:val="28"/>
          <w:szCs w:val="28"/>
        </w:rPr>
        <w:t xml:space="preserve"> г № </w:t>
      </w:r>
      <w:r>
        <w:rPr>
          <w:bCs/>
          <w:spacing w:val="-11"/>
          <w:sz w:val="28"/>
          <w:szCs w:val="28"/>
        </w:rPr>
        <w:t>146</w:t>
      </w:r>
    </w:p>
    <w:p w:rsidR="0033369A" w:rsidRPr="00985889" w:rsidRDefault="0033369A" w:rsidP="0033369A">
      <w:pPr>
        <w:keepNext/>
        <w:shd w:val="clear" w:color="auto" w:fill="FFFFFF"/>
        <w:autoSpaceDE w:val="0"/>
        <w:autoSpaceDN w:val="0"/>
        <w:adjustRightInd w:val="0"/>
        <w:ind w:firstLine="709"/>
        <w:rPr>
          <w:bCs/>
          <w:spacing w:val="-11"/>
          <w:sz w:val="28"/>
          <w:szCs w:val="28"/>
        </w:rPr>
      </w:pPr>
    </w:p>
    <w:p w:rsidR="008E65B1" w:rsidRPr="00985889" w:rsidRDefault="0033369A" w:rsidP="0033369A">
      <w:pPr>
        <w:keepNext/>
        <w:shd w:val="clear" w:color="auto" w:fill="FFFFFF"/>
        <w:autoSpaceDE w:val="0"/>
        <w:autoSpaceDN w:val="0"/>
        <w:adjustRightInd w:val="0"/>
        <w:ind w:firstLine="709"/>
        <w:rPr>
          <w:bCs/>
          <w:spacing w:val="-11"/>
          <w:sz w:val="28"/>
          <w:szCs w:val="28"/>
        </w:rPr>
      </w:pPr>
      <w:r w:rsidRPr="00985889">
        <w:rPr>
          <w:bCs/>
          <w:spacing w:val="-11"/>
          <w:sz w:val="28"/>
          <w:szCs w:val="28"/>
        </w:rPr>
        <w:t xml:space="preserve">                                                                                                          </w:t>
      </w:r>
      <w:r w:rsidR="008E65B1" w:rsidRPr="00985889">
        <w:rPr>
          <w:bCs/>
          <w:spacing w:val="-11"/>
          <w:sz w:val="28"/>
          <w:szCs w:val="28"/>
        </w:rPr>
        <w:t xml:space="preserve">                                                                                                    </w:t>
      </w:r>
    </w:p>
    <w:p w:rsidR="008E65B1" w:rsidRPr="00985889" w:rsidRDefault="008E65B1" w:rsidP="008E65B1">
      <w:pPr>
        <w:keepNext/>
        <w:shd w:val="clear" w:color="auto" w:fill="FFFFFF"/>
        <w:autoSpaceDE w:val="0"/>
        <w:autoSpaceDN w:val="0"/>
        <w:adjustRightInd w:val="0"/>
        <w:spacing w:line="360" w:lineRule="auto"/>
        <w:ind w:firstLine="709"/>
        <w:contextualSpacing/>
        <w:jc w:val="center"/>
        <w:rPr>
          <w:b/>
          <w:bCs/>
          <w:spacing w:val="-11"/>
          <w:sz w:val="28"/>
          <w:szCs w:val="28"/>
        </w:rPr>
      </w:pPr>
    </w:p>
    <w:p w:rsidR="008E65B1" w:rsidRPr="00985889" w:rsidRDefault="008E65B1" w:rsidP="008E65B1">
      <w:pPr>
        <w:keepNext/>
        <w:shd w:val="clear" w:color="auto" w:fill="FFFFFF"/>
        <w:autoSpaceDE w:val="0"/>
        <w:autoSpaceDN w:val="0"/>
        <w:adjustRightInd w:val="0"/>
        <w:spacing w:line="360" w:lineRule="auto"/>
        <w:ind w:firstLine="709"/>
        <w:contextualSpacing/>
        <w:jc w:val="center"/>
        <w:rPr>
          <w:b/>
          <w:bCs/>
          <w:spacing w:val="-11"/>
          <w:sz w:val="28"/>
          <w:szCs w:val="28"/>
        </w:rPr>
      </w:pPr>
    </w:p>
    <w:p w:rsidR="00963270" w:rsidRPr="00985889" w:rsidRDefault="00963270" w:rsidP="00963270">
      <w:pPr>
        <w:keepNext/>
        <w:shd w:val="clear" w:color="auto" w:fill="FFFFFF"/>
        <w:autoSpaceDE w:val="0"/>
        <w:autoSpaceDN w:val="0"/>
        <w:adjustRightInd w:val="0"/>
        <w:ind w:firstLine="709"/>
        <w:contextualSpacing/>
        <w:jc w:val="center"/>
        <w:rPr>
          <w:b/>
          <w:bCs/>
          <w:spacing w:val="-11"/>
          <w:sz w:val="28"/>
          <w:szCs w:val="28"/>
        </w:rPr>
      </w:pPr>
      <w:r w:rsidRPr="00985889">
        <w:rPr>
          <w:b/>
          <w:bCs/>
          <w:spacing w:val="-11"/>
          <w:sz w:val="28"/>
          <w:szCs w:val="28"/>
        </w:rPr>
        <w:t>РАБОЧАЯ   ПРОГРАММА</w:t>
      </w:r>
    </w:p>
    <w:p w:rsidR="00963270" w:rsidRDefault="00963270" w:rsidP="00963270">
      <w:pPr>
        <w:keepNext/>
        <w:shd w:val="clear" w:color="auto" w:fill="FFFFFF"/>
        <w:autoSpaceDE w:val="0"/>
        <w:autoSpaceDN w:val="0"/>
        <w:adjustRightInd w:val="0"/>
        <w:ind w:firstLine="709"/>
        <w:contextualSpacing/>
        <w:jc w:val="center"/>
        <w:rPr>
          <w:b/>
          <w:bCs/>
          <w:spacing w:val="-11"/>
          <w:sz w:val="28"/>
          <w:szCs w:val="28"/>
        </w:rPr>
      </w:pPr>
      <w:r w:rsidRPr="00985889">
        <w:rPr>
          <w:b/>
          <w:bCs/>
          <w:spacing w:val="-11"/>
          <w:sz w:val="28"/>
          <w:szCs w:val="28"/>
        </w:rPr>
        <w:t>по литературному чтению</w:t>
      </w:r>
    </w:p>
    <w:p w:rsidR="00410794" w:rsidRPr="00985889" w:rsidRDefault="00410794" w:rsidP="00963270">
      <w:pPr>
        <w:keepNext/>
        <w:shd w:val="clear" w:color="auto" w:fill="FFFFFF"/>
        <w:autoSpaceDE w:val="0"/>
        <w:autoSpaceDN w:val="0"/>
        <w:adjustRightInd w:val="0"/>
        <w:ind w:firstLine="709"/>
        <w:contextualSpacing/>
        <w:jc w:val="center"/>
        <w:rPr>
          <w:b/>
          <w:bCs/>
          <w:spacing w:val="-11"/>
          <w:sz w:val="28"/>
          <w:szCs w:val="28"/>
        </w:rPr>
      </w:pPr>
    </w:p>
    <w:p w:rsidR="00963270" w:rsidRPr="00985889" w:rsidRDefault="00963270" w:rsidP="00963270">
      <w:pPr>
        <w:keepNext/>
        <w:shd w:val="clear" w:color="auto" w:fill="FFFFFF"/>
        <w:autoSpaceDE w:val="0"/>
        <w:autoSpaceDN w:val="0"/>
        <w:adjustRightInd w:val="0"/>
        <w:ind w:firstLine="709"/>
        <w:contextualSpacing/>
        <w:jc w:val="both"/>
        <w:rPr>
          <w:bCs/>
          <w:spacing w:val="-11"/>
          <w:sz w:val="28"/>
          <w:szCs w:val="28"/>
        </w:rPr>
      </w:pPr>
      <w:r w:rsidRPr="00985889">
        <w:rPr>
          <w:b/>
          <w:bCs/>
          <w:spacing w:val="-11"/>
          <w:sz w:val="28"/>
          <w:szCs w:val="28"/>
        </w:rPr>
        <w:t>Уровень общего образования</w:t>
      </w:r>
      <w:r w:rsidR="00CB6235">
        <w:rPr>
          <w:bCs/>
          <w:spacing w:val="-11"/>
          <w:sz w:val="28"/>
          <w:szCs w:val="28"/>
        </w:rPr>
        <w:t>: начальное общее (</w:t>
      </w:r>
      <w:r w:rsidRPr="00985889">
        <w:rPr>
          <w:bCs/>
          <w:spacing w:val="-11"/>
          <w:sz w:val="28"/>
          <w:szCs w:val="28"/>
        </w:rPr>
        <w:t>2 «А» класс)</w:t>
      </w:r>
    </w:p>
    <w:p w:rsidR="00963270" w:rsidRPr="00985889" w:rsidRDefault="00963270" w:rsidP="00963270">
      <w:pPr>
        <w:keepNext/>
        <w:shd w:val="clear" w:color="auto" w:fill="FFFFFF"/>
        <w:autoSpaceDE w:val="0"/>
        <w:autoSpaceDN w:val="0"/>
        <w:adjustRightInd w:val="0"/>
        <w:ind w:firstLine="709"/>
        <w:contextualSpacing/>
        <w:jc w:val="both"/>
        <w:rPr>
          <w:bCs/>
          <w:spacing w:val="-11"/>
          <w:sz w:val="28"/>
          <w:szCs w:val="28"/>
        </w:rPr>
      </w:pPr>
      <w:r w:rsidRPr="00985889">
        <w:rPr>
          <w:b/>
          <w:bCs/>
          <w:spacing w:val="-11"/>
          <w:sz w:val="28"/>
          <w:szCs w:val="28"/>
        </w:rPr>
        <w:t>Количество часов</w:t>
      </w:r>
      <w:r w:rsidR="00A62241">
        <w:rPr>
          <w:bCs/>
          <w:spacing w:val="-11"/>
          <w:sz w:val="28"/>
          <w:szCs w:val="28"/>
        </w:rPr>
        <w:t>: 131</w:t>
      </w:r>
    </w:p>
    <w:p w:rsidR="00963270" w:rsidRPr="002E33D4" w:rsidRDefault="00963270" w:rsidP="00963270">
      <w:pPr>
        <w:keepNext/>
        <w:shd w:val="clear" w:color="auto" w:fill="FFFFFF"/>
        <w:autoSpaceDE w:val="0"/>
        <w:autoSpaceDN w:val="0"/>
        <w:adjustRightInd w:val="0"/>
        <w:ind w:firstLine="709"/>
        <w:contextualSpacing/>
        <w:jc w:val="both"/>
        <w:rPr>
          <w:bCs/>
          <w:spacing w:val="-11"/>
          <w:sz w:val="28"/>
          <w:szCs w:val="28"/>
        </w:rPr>
      </w:pPr>
      <w:r w:rsidRPr="00985889">
        <w:rPr>
          <w:b/>
          <w:bCs/>
          <w:spacing w:val="-11"/>
          <w:sz w:val="28"/>
          <w:szCs w:val="28"/>
        </w:rPr>
        <w:t>Учитель:</w:t>
      </w:r>
      <w:r w:rsidRPr="00985889">
        <w:rPr>
          <w:bCs/>
          <w:spacing w:val="-11"/>
          <w:sz w:val="28"/>
          <w:szCs w:val="28"/>
        </w:rPr>
        <w:t xml:space="preserve">  </w:t>
      </w:r>
      <w:r w:rsidR="00EC172F">
        <w:rPr>
          <w:bCs/>
          <w:spacing w:val="-11"/>
          <w:sz w:val="28"/>
          <w:szCs w:val="28"/>
        </w:rPr>
        <w:t>Перепелицына Светлана Павловна</w:t>
      </w:r>
    </w:p>
    <w:p w:rsidR="00B82FDA" w:rsidRDefault="00963270" w:rsidP="00B82FDA">
      <w:pPr>
        <w:keepNext/>
        <w:shd w:val="clear" w:color="auto" w:fill="FFFFFF"/>
        <w:autoSpaceDE w:val="0"/>
        <w:autoSpaceDN w:val="0"/>
        <w:adjustRightInd w:val="0"/>
        <w:ind w:firstLine="709"/>
        <w:contextualSpacing/>
        <w:rPr>
          <w:bCs/>
          <w:spacing w:val="-11"/>
          <w:sz w:val="28"/>
          <w:szCs w:val="28"/>
        </w:rPr>
      </w:pPr>
      <w:r w:rsidRPr="00985889">
        <w:rPr>
          <w:b/>
          <w:bCs/>
          <w:spacing w:val="-11"/>
          <w:sz w:val="28"/>
          <w:szCs w:val="28"/>
        </w:rPr>
        <w:t>Программа разработана на основе:</w:t>
      </w:r>
      <w:r w:rsidRPr="00985889">
        <w:rPr>
          <w:bCs/>
          <w:spacing w:val="-11"/>
          <w:sz w:val="28"/>
          <w:szCs w:val="28"/>
        </w:rPr>
        <w:t xml:space="preserve"> </w:t>
      </w:r>
      <w:r w:rsidR="00B82FDA">
        <w:rPr>
          <w:bCs/>
          <w:spacing w:val="-11"/>
          <w:sz w:val="28"/>
          <w:szCs w:val="28"/>
        </w:rPr>
        <w:t xml:space="preserve"> </w:t>
      </w:r>
      <w:r w:rsidR="00B82FDA" w:rsidRPr="00426092">
        <w:rPr>
          <w:bCs/>
          <w:spacing w:val="-11"/>
          <w:sz w:val="28"/>
          <w:szCs w:val="28"/>
        </w:rPr>
        <w:t xml:space="preserve">Примерной </w:t>
      </w:r>
      <w:r w:rsidR="00B82FDA">
        <w:rPr>
          <w:bCs/>
          <w:spacing w:val="-11"/>
          <w:sz w:val="28"/>
          <w:szCs w:val="28"/>
        </w:rPr>
        <w:t xml:space="preserve"> </w:t>
      </w:r>
      <w:r w:rsidR="00B82FDA" w:rsidRPr="00426092">
        <w:rPr>
          <w:bCs/>
          <w:spacing w:val="-11"/>
          <w:sz w:val="28"/>
          <w:szCs w:val="28"/>
        </w:rPr>
        <w:t>программы</w:t>
      </w:r>
      <w:r w:rsidR="00B82FDA">
        <w:rPr>
          <w:b/>
          <w:bCs/>
          <w:spacing w:val="-11"/>
          <w:sz w:val="28"/>
          <w:szCs w:val="28"/>
        </w:rPr>
        <w:t xml:space="preserve">  </w:t>
      </w:r>
      <w:r w:rsidR="00B82FDA">
        <w:rPr>
          <w:bCs/>
          <w:spacing w:val="-11"/>
          <w:sz w:val="28"/>
          <w:szCs w:val="28"/>
        </w:rPr>
        <w:t xml:space="preserve">по учебным предметам. </w:t>
      </w:r>
      <w:r w:rsidR="00B82FDA" w:rsidRPr="00426092">
        <w:rPr>
          <w:bCs/>
          <w:spacing w:val="-11"/>
          <w:sz w:val="28"/>
          <w:szCs w:val="28"/>
        </w:rPr>
        <w:t xml:space="preserve"> </w:t>
      </w:r>
      <w:r w:rsidR="00B82FDA">
        <w:rPr>
          <w:bCs/>
          <w:spacing w:val="-11"/>
          <w:sz w:val="28"/>
          <w:szCs w:val="28"/>
        </w:rPr>
        <w:t>Начальная школа.  Литературное чтение . –</w:t>
      </w:r>
      <w:r w:rsidR="00B82FDA" w:rsidRPr="00426092">
        <w:rPr>
          <w:bCs/>
          <w:spacing w:val="-11"/>
          <w:sz w:val="28"/>
          <w:szCs w:val="28"/>
        </w:rPr>
        <w:t xml:space="preserve"> </w:t>
      </w:r>
    </w:p>
    <w:p w:rsidR="00B82FDA" w:rsidRDefault="00B82FDA" w:rsidP="00B82FDA">
      <w:pPr>
        <w:keepNext/>
        <w:shd w:val="clear" w:color="auto" w:fill="FFFFFF"/>
        <w:autoSpaceDE w:val="0"/>
        <w:autoSpaceDN w:val="0"/>
        <w:adjustRightInd w:val="0"/>
        <w:ind w:firstLine="709"/>
        <w:contextualSpacing/>
        <w:rPr>
          <w:sz w:val="28"/>
          <w:szCs w:val="28"/>
        </w:rPr>
      </w:pPr>
      <w:r w:rsidRPr="00426092">
        <w:rPr>
          <w:bCs/>
          <w:spacing w:val="-11"/>
          <w:sz w:val="28"/>
          <w:szCs w:val="28"/>
        </w:rPr>
        <w:t>М.: Просвещение, 2011.</w:t>
      </w:r>
      <w:r>
        <w:rPr>
          <w:bCs/>
          <w:spacing w:val="-11"/>
          <w:sz w:val="28"/>
          <w:szCs w:val="28"/>
        </w:rPr>
        <w:t xml:space="preserve">(Стандарты второго поколения),  </w:t>
      </w:r>
      <w:r w:rsidR="00963270" w:rsidRPr="00985889">
        <w:rPr>
          <w:sz w:val="28"/>
          <w:szCs w:val="28"/>
        </w:rPr>
        <w:t xml:space="preserve">авторской программы   курса  Э.Э. Кац  «Литературное чтение 1-4 </w:t>
      </w:r>
    </w:p>
    <w:p w:rsidR="00B82FDA" w:rsidRDefault="00963270" w:rsidP="00B82FDA">
      <w:pPr>
        <w:keepNext/>
        <w:shd w:val="clear" w:color="auto" w:fill="FFFFFF"/>
        <w:autoSpaceDE w:val="0"/>
        <w:autoSpaceDN w:val="0"/>
        <w:adjustRightInd w:val="0"/>
        <w:ind w:firstLine="709"/>
        <w:contextualSpacing/>
        <w:rPr>
          <w:sz w:val="28"/>
          <w:szCs w:val="28"/>
        </w:rPr>
      </w:pPr>
      <w:r w:rsidRPr="00985889">
        <w:rPr>
          <w:sz w:val="28"/>
          <w:szCs w:val="28"/>
        </w:rPr>
        <w:t>классы» (</w:t>
      </w:r>
      <w:r w:rsidRPr="00985889">
        <w:rPr>
          <w:bCs/>
          <w:spacing w:val="-11"/>
          <w:sz w:val="28"/>
          <w:szCs w:val="28"/>
        </w:rPr>
        <w:t xml:space="preserve">Сборник «Программы общеобразовательных  </w:t>
      </w:r>
      <w:r w:rsidRPr="00985889">
        <w:rPr>
          <w:sz w:val="28"/>
          <w:szCs w:val="28"/>
        </w:rPr>
        <w:t xml:space="preserve"> </w:t>
      </w:r>
      <w:r w:rsidRPr="00985889">
        <w:rPr>
          <w:bCs/>
          <w:spacing w:val="-11"/>
          <w:sz w:val="28"/>
          <w:szCs w:val="28"/>
        </w:rPr>
        <w:t xml:space="preserve">учреждений. Начальная школа. </w:t>
      </w:r>
      <w:r w:rsidRPr="00985889">
        <w:rPr>
          <w:sz w:val="28"/>
          <w:szCs w:val="28"/>
        </w:rPr>
        <w:t xml:space="preserve">УМК «Планета знаний») –М.: Астрель, </w:t>
      </w:r>
    </w:p>
    <w:p w:rsidR="00963270" w:rsidRPr="00B82FDA" w:rsidRDefault="00963270" w:rsidP="00B82FDA">
      <w:pPr>
        <w:keepNext/>
        <w:shd w:val="clear" w:color="auto" w:fill="FFFFFF"/>
        <w:autoSpaceDE w:val="0"/>
        <w:autoSpaceDN w:val="0"/>
        <w:adjustRightInd w:val="0"/>
        <w:ind w:firstLine="709"/>
        <w:contextualSpacing/>
        <w:rPr>
          <w:bCs/>
          <w:spacing w:val="-11"/>
          <w:sz w:val="28"/>
          <w:szCs w:val="28"/>
        </w:rPr>
      </w:pPr>
      <w:r w:rsidRPr="00985889">
        <w:rPr>
          <w:sz w:val="28"/>
          <w:szCs w:val="28"/>
        </w:rPr>
        <w:t>2013.</w:t>
      </w:r>
    </w:p>
    <w:p w:rsidR="00963270" w:rsidRPr="00985889" w:rsidRDefault="00963270" w:rsidP="00963270">
      <w:pPr>
        <w:jc w:val="center"/>
        <w:rPr>
          <w:b/>
          <w:sz w:val="28"/>
          <w:szCs w:val="28"/>
        </w:rPr>
      </w:pPr>
    </w:p>
    <w:p w:rsidR="00963270" w:rsidRPr="00985889" w:rsidRDefault="00963270" w:rsidP="00963270">
      <w:pPr>
        <w:jc w:val="center"/>
        <w:rPr>
          <w:b/>
          <w:sz w:val="28"/>
          <w:szCs w:val="28"/>
        </w:rPr>
      </w:pPr>
    </w:p>
    <w:p w:rsidR="00963270" w:rsidRDefault="00963270" w:rsidP="00963270">
      <w:pPr>
        <w:jc w:val="center"/>
        <w:rPr>
          <w:b/>
          <w:sz w:val="28"/>
          <w:szCs w:val="28"/>
        </w:rPr>
      </w:pPr>
      <w:r w:rsidRPr="00985889">
        <w:rPr>
          <w:b/>
          <w:sz w:val="28"/>
          <w:szCs w:val="28"/>
        </w:rPr>
        <w:t>201</w:t>
      </w:r>
      <w:r w:rsidR="00EC172F" w:rsidRPr="002E33D4">
        <w:rPr>
          <w:b/>
          <w:sz w:val="28"/>
          <w:szCs w:val="28"/>
        </w:rPr>
        <w:t>8</w:t>
      </w:r>
      <w:r w:rsidRPr="00985889">
        <w:rPr>
          <w:b/>
          <w:sz w:val="28"/>
          <w:szCs w:val="28"/>
        </w:rPr>
        <w:t xml:space="preserve"> – 201</w:t>
      </w:r>
      <w:r w:rsidR="00EC172F" w:rsidRPr="002E33D4">
        <w:rPr>
          <w:b/>
          <w:sz w:val="28"/>
          <w:szCs w:val="28"/>
        </w:rPr>
        <w:t>9</w:t>
      </w:r>
      <w:r w:rsidRPr="00985889">
        <w:rPr>
          <w:b/>
          <w:sz w:val="28"/>
          <w:szCs w:val="28"/>
        </w:rPr>
        <w:t xml:space="preserve"> учебный год</w:t>
      </w:r>
    </w:p>
    <w:p w:rsidR="00985889" w:rsidRDefault="00985889" w:rsidP="00963270">
      <w:pPr>
        <w:jc w:val="center"/>
        <w:rPr>
          <w:b/>
          <w:sz w:val="28"/>
          <w:szCs w:val="28"/>
        </w:rPr>
      </w:pPr>
    </w:p>
    <w:p w:rsidR="00985889" w:rsidRDefault="00985889" w:rsidP="00963270">
      <w:pPr>
        <w:jc w:val="center"/>
        <w:rPr>
          <w:b/>
          <w:sz w:val="28"/>
          <w:szCs w:val="28"/>
        </w:rPr>
      </w:pPr>
    </w:p>
    <w:p w:rsidR="00DF4323" w:rsidRPr="00985889" w:rsidRDefault="00DF4323" w:rsidP="00F031E7">
      <w:pPr>
        <w:spacing w:after="200"/>
        <w:jc w:val="center"/>
        <w:rPr>
          <w:rFonts w:eastAsia="Calibri"/>
          <w:b/>
          <w:lang w:eastAsia="en-US"/>
        </w:rPr>
      </w:pPr>
    </w:p>
    <w:p w:rsidR="002B5BEE" w:rsidRPr="0083019A" w:rsidRDefault="002B5BEE" w:rsidP="0083019A">
      <w:pPr>
        <w:spacing w:after="200"/>
        <w:jc w:val="center"/>
        <w:rPr>
          <w:rFonts w:eastAsiaTheme="minorHAnsi"/>
          <w:sz w:val="28"/>
          <w:szCs w:val="28"/>
          <w:lang w:eastAsia="en-US"/>
        </w:rPr>
      </w:pPr>
      <w:r w:rsidRPr="0083019A">
        <w:rPr>
          <w:rFonts w:eastAsia="Calibri"/>
          <w:b/>
          <w:sz w:val="28"/>
          <w:szCs w:val="28"/>
          <w:lang w:eastAsia="en-US"/>
        </w:rPr>
        <w:lastRenderedPageBreak/>
        <w:t>1.Пояснительная записка</w:t>
      </w:r>
    </w:p>
    <w:p w:rsidR="00F8736F" w:rsidRPr="00EC172F" w:rsidRDefault="00F8736F" w:rsidP="00EC172F">
      <w:pPr>
        <w:tabs>
          <w:tab w:val="left" w:pos="1134"/>
        </w:tabs>
        <w:rPr>
          <w:rFonts w:eastAsia="Calibri"/>
        </w:rPr>
      </w:pPr>
      <w:r w:rsidRPr="00EC172F">
        <w:rPr>
          <w:rFonts w:eastAsia="Calibri"/>
        </w:rPr>
        <w:t>Рабочая программа по</w:t>
      </w:r>
      <w:r w:rsidR="00FB18A7" w:rsidRPr="00EC172F">
        <w:rPr>
          <w:rFonts w:eastAsia="Calibri"/>
        </w:rPr>
        <w:t xml:space="preserve"> направлению «Литературное чтение</w:t>
      </w:r>
      <w:r w:rsidRPr="00EC172F">
        <w:rPr>
          <w:rFonts w:eastAsia="Calibri"/>
        </w:rPr>
        <w:t>» составлена для учащихся 2 класса на основе следующих нормативных актов  и учебно-методических документов:</w:t>
      </w:r>
    </w:p>
    <w:p w:rsidR="00F8736F" w:rsidRPr="00EC172F" w:rsidRDefault="00F8736F" w:rsidP="00EC172F">
      <w:pPr>
        <w:numPr>
          <w:ilvl w:val="0"/>
          <w:numId w:val="1"/>
        </w:numPr>
        <w:tabs>
          <w:tab w:val="left" w:pos="1134"/>
        </w:tabs>
        <w:ind w:left="0" w:firstLine="708"/>
      </w:pPr>
      <w:r w:rsidRPr="00EC172F">
        <w:t>Федеральный государственный образовательный стандарт, утвержденный Приказом Минобразования РФ от 17.12.2010 года № 1897;</w:t>
      </w:r>
    </w:p>
    <w:p w:rsidR="00EC172F" w:rsidRPr="00EC172F" w:rsidRDefault="00EC172F" w:rsidP="00EC172F">
      <w:pPr>
        <w:pStyle w:val="a7"/>
        <w:numPr>
          <w:ilvl w:val="0"/>
          <w:numId w:val="1"/>
        </w:numPr>
        <w:tabs>
          <w:tab w:val="left" w:pos="1134"/>
        </w:tabs>
      </w:pPr>
      <w:r w:rsidRPr="00EC172F">
        <w:t xml:space="preserve">Федеральный перечень учебников на 2014-2015 учебный год, утвержден приказом Министерства образования и науки Российской Федерации от  31.03.2014 № 253, </w:t>
      </w:r>
      <w:r w:rsidRPr="00EC172F">
        <w:rPr>
          <w:rFonts w:eastAsia="Tahoma"/>
        </w:rPr>
        <w:t xml:space="preserve"> </w:t>
      </w:r>
      <w:r w:rsidRPr="00EC172F">
        <w:t xml:space="preserve">с  изменениями, утвержденными приказами  Минобрнауки России от 08.06.2015 </w:t>
      </w:r>
      <w:hyperlink r:id="rId8" w:history="1">
        <w:r w:rsidRPr="00EC172F">
          <w:rPr>
            <w:rStyle w:val="af2"/>
            <w:rFonts w:eastAsiaTheme="majorEastAsia"/>
            <w:color w:val="auto"/>
          </w:rPr>
          <w:t>№ 576</w:t>
        </w:r>
      </w:hyperlink>
      <w:r w:rsidRPr="00EC172F">
        <w:t xml:space="preserve">, от 28.12.2015 </w:t>
      </w:r>
      <w:hyperlink r:id="rId9" w:history="1">
        <w:r w:rsidRPr="00EC172F">
          <w:rPr>
            <w:rStyle w:val="af2"/>
            <w:rFonts w:eastAsiaTheme="majorEastAsia"/>
            <w:color w:val="auto"/>
          </w:rPr>
          <w:t>№ 1529</w:t>
        </w:r>
      </w:hyperlink>
      <w:r w:rsidRPr="00EC172F">
        <w:t xml:space="preserve">, от 26.01.2016 </w:t>
      </w:r>
      <w:hyperlink r:id="rId10" w:history="1">
        <w:r w:rsidRPr="00EC172F">
          <w:rPr>
            <w:rStyle w:val="af2"/>
            <w:rFonts w:eastAsiaTheme="majorEastAsia"/>
            <w:color w:val="auto"/>
          </w:rPr>
          <w:t>№38</w:t>
        </w:r>
      </w:hyperlink>
      <w:r w:rsidRPr="00EC172F">
        <w:t xml:space="preserve">, от 21.04.2016 </w:t>
      </w:r>
      <w:hyperlink r:id="rId11" w:history="1">
        <w:r w:rsidRPr="00EC172F">
          <w:rPr>
            <w:rStyle w:val="af2"/>
            <w:rFonts w:eastAsiaTheme="majorEastAsia"/>
            <w:color w:val="auto"/>
          </w:rPr>
          <w:t>№ 459</w:t>
        </w:r>
      </w:hyperlink>
      <w:r w:rsidRPr="00EC172F">
        <w:t>), от 29.12. 2016 №1677, № </w:t>
      </w:r>
      <w:r w:rsidRPr="00EC172F">
        <w:rPr>
          <w:bCs/>
        </w:rPr>
        <w:t>535</w:t>
      </w:r>
      <w:r w:rsidRPr="00EC172F">
        <w:t> от 08.06.2017 г.,  №</w:t>
      </w:r>
      <w:r w:rsidRPr="00EC172F">
        <w:rPr>
          <w:bCs/>
        </w:rPr>
        <w:t> 581</w:t>
      </w:r>
      <w:r w:rsidRPr="00EC172F">
        <w:t> от 20.06.</w:t>
      </w:r>
      <w:r w:rsidRPr="00EC172F">
        <w:rPr>
          <w:bCs/>
        </w:rPr>
        <w:t>2017</w:t>
      </w:r>
      <w:r w:rsidRPr="00EC172F">
        <w:t> г., № 629 от 05.07.2017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B82FDA" w:rsidRPr="00EC172F" w:rsidRDefault="00B82FDA" w:rsidP="00EC172F">
      <w:pPr>
        <w:pStyle w:val="a7"/>
        <w:numPr>
          <w:ilvl w:val="0"/>
          <w:numId w:val="1"/>
        </w:numPr>
        <w:tabs>
          <w:tab w:val="left" w:pos="1134"/>
        </w:tabs>
        <w:ind w:left="0" w:firstLine="708"/>
      </w:pPr>
      <w:r w:rsidRPr="00EC172F">
        <w:rPr>
          <w:bCs/>
          <w:spacing w:val="-11"/>
        </w:rPr>
        <w:t>Примерной  программы</w:t>
      </w:r>
      <w:r w:rsidRPr="00EC172F">
        <w:rPr>
          <w:b/>
          <w:bCs/>
          <w:spacing w:val="-11"/>
        </w:rPr>
        <w:t xml:space="preserve">  </w:t>
      </w:r>
      <w:r w:rsidRPr="00EC172F">
        <w:rPr>
          <w:bCs/>
          <w:spacing w:val="-11"/>
        </w:rPr>
        <w:t xml:space="preserve">по учебным предметам.  Начальная школа.  Литературное чтение . – М.: Просвещение, 2011.(Стандарты второго поколения),  </w:t>
      </w:r>
    </w:p>
    <w:p w:rsidR="00EC172F" w:rsidRPr="00EC172F" w:rsidRDefault="00B82FDA" w:rsidP="00EC172F">
      <w:pPr>
        <w:pStyle w:val="a7"/>
        <w:numPr>
          <w:ilvl w:val="0"/>
          <w:numId w:val="1"/>
        </w:numPr>
        <w:tabs>
          <w:tab w:val="left" w:pos="1134"/>
        </w:tabs>
        <w:ind w:left="0" w:firstLine="708"/>
      </w:pPr>
      <w:r w:rsidRPr="00EC172F">
        <w:t>Авторской программы   курса  Э.Э. Кац  «Литературное чтение 1-4  классы» (</w:t>
      </w:r>
      <w:r w:rsidRPr="00EC172F">
        <w:rPr>
          <w:bCs/>
          <w:spacing w:val="-11"/>
        </w:rPr>
        <w:t xml:space="preserve">Сборник «Программы общеобразовательных  </w:t>
      </w:r>
      <w:r w:rsidRPr="00EC172F">
        <w:t xml:space="preserve"> </w:t>
      </w:r>
      <w:r w:rsidRPr="00EC172F">
        <w:rPr>
          <w:bCs/>
          <w:spacing w:val="-11"/>
        </w:rPr>
        <w:t xml:space="preserve">учреждений. </w:t>
      </w:r>
    </w:p>
    <w:p w:rsidR="00B82FDA" w:rsidRPr="00EC172F" w:rsidRDefault="00EC172F" w:rsidP="00EC172F">
      <w:pPr>
        <w:pStyle w:val="a7"/>
        <w:tabs>
          <w:tab w:val="left" w:pos="1134"/>
        </w:tabs>
        <w:ind w:left="708"/>
      </w:pPr>
      <w:r w:rsidRPr="00EC172F">
        <w:rPr>
          <w:bCs/>
          <w:spacing w:val="-11"/>
        </w:rPr>
        <w:tab/>
      </w:r>
      <w:r w:rsidR="00B82FDA" w:rsidRPr="00EC172F">
        <w:rPr>
          <w:bCs/>
          <w:spacing w:val="-11"/>
        </w:rPr>
        <w:t xml:space="preserve">Начальная школа. </w:t>
      </w:r>
      <w:r w:rsidR="00B82FDA" w:rsidRPr="00EC172F">
        <w:t>УМК «Планета знаний») –М.: Астрель, 2013.</w:t>
      </w:r>
    </w:p>
    <w:p w:rsidR="0083019A" w:rsidRPr="00CB6235" w:rsidRDefault="00F8736F" w:rsidP="00CB6235">
      <w:pPr>
        <w:numPr>
          <w:ilvl w:val="0"/>
          <w:numId w:val="29"/>
        </w:numPr>
        <w:tabs>
          <w:tab w:val="left" w:pos="1134"/>
        </w:tabs>
        <w:spacing w:after="200"/>
        <w:ind w:left="0" w:firstLine="708"/>
        <w:contextualSpacing/>
        <w:rPr>
          <w:rFonts w:eastAsia="Calibri"/>
        </w:rPr>
      </w:pPr>
      <w:r w:rsidRPr="00EC172F">
        <w:rPr>
          <w:rFonts w:eastAsia="Calibri"/>
        </w:rPr>
        <w:t xml:space="preserve">Учебный </w:t>
      </w:r>
      <w:r w:rsidRPr="00EC172F">
        <w:t>план</w:t>
      </w:r>
      <w:r w:rsidR="00CB6235">
        <w:t xml:space="preserve"> МБОУ «Обливская СОШ №2» на 2018/2019</w:t>
      </w:r>
      <w:r w:rsidRPr="00EC172F">
        <w:rPr>
          <w:rFonts w:eastAsia="Calibri"/>
        </w:rPr>
        <w:t xml:space="preserve"> учебный год</w:t>
      </w:r>
    </w:p>
    <w:p w:rsidR="0083019A" w:rsidRPr="00CB6235" w:rsidRDefault="002A1482" w:rsidP="00EC172F">
      <w:pPr>
        <w:tabs>
          <w:tab w:val="left" w:pos="1134"/>
        </w:tabs>
        <w:autoSpaceDE w:val="0"/>
        <w:autoSpaceDN w:val="0"/>
        <w:adjustRightInd w:val="0"/>
        <w:spacing w:after="200"/>
        <w:contextualSpacing/>
        <w:rPr>
          <w:rFonts w:eastAsia="Calibri"/>
        </w:rPr>
      </w:pPr>
      <w:r w:rsidRPr="00EC172F">
        <w:t xml:space="preserve">Рабочая программа     ориентирована на   использование учебника: </w:t>
      </w:r>
      <w:r w:rsidRPr="00EC172F">
        <w:rPr>
          <w:rFonts w:eastAsia="Calibri"/>
        </w:rPr>
        <w:t xml:space="preserve">Литературное </w:t>
      </w:r>
      <w:r w:rsidR="00EC172F" w:rsidRPr="00EC172F">
        <w:rPr>
          <w:rFonts w:eastAsia="Calibri"/>
        </w:rPr>
        <w:t>чтение. 2 класс. Учебник в 2 ч./</w:t>
      </w:r>
      <w:r w:rsidRPr="00EC172F">
        <w:rPr>
          <w:rFonts w:eastAsia="Calibri"/>
        </w:rPr>
        <w:t>Э.Э. Кац. – М.: АСТ, Астрель. 2012.</w:t>
      </w:r>
    </w:p>
    <w:p w:rsidR="002B5BEE" w:rsidRPr="00EC172F" w:rsidRDefault="002B5BEE" w:rsidP="00EC172F">
      <w:pPr>
        <w:tabs>
          <w:tab w:val="left" w:pos="1134"/>
        </w:tabs>
        <w:autoSpaceDE w:val="0"/>
        <w:autoSpaceDN w:val="0"/>
        <w:adjustRightInd w:val="0"/>
        <w:rPr>
          <w:rFonts w:eastAsiaTheme="minorHAnsi"/>
          <w:lang w:eastAsia="en-US"/>
        </w:rPr>
      </w:pPr>
      <w:r w:rsidRPr="00EC172F">
        <w:rPr>
          <w:rFonts w:eastAsiaTheme="minorHAnsi"/>
          <w:b/>
          <w:i/>
          <w:lang w:eastAsia="en-US"/>
        </w:rPr>
        <w:t>Цель  курса</w:t>
      </w:r>
      <w:r w:rsidRPr="00EC172F">
        <w:rPr>
          <w:rFonts w:eastAsiaTheme="minorHAnsi"/>
          <w:b/>
          <w:lang w:eastAsia="en-US"/>
        </w:rPr>
        <w:t>:</w:t>
      </w:r>
      <w:r w:rsidR="004E1AA2" w:rsidRPr="00EC172F">
        <w:rPr>
          <w:rFonts w:eastAsiaTheme="minorHAnsi"/>
          <w:lang w:eastAsia="en-US"/>
        </w:rPr>
        <w:t xml:space="preserve"> формирование читательской </w:t>
      </w:r>
      <w:r w:rsidR="0083019A">
        <w:rPr>
          <w:rFonts w:eastAsiaTheme="minorHAnsi"/>
          <w:lang w:eastAsia="en-US"/>
        </w:rPr>
        <w:t>компетенции младшего школьника.</w:t>
      </w:r>
    </w:p>
    <w:p w:rsidR="004E1AA2" w:rsidRPr="00EC172F" w:rsidRDefault="004E1AA2" w:rsidP="00EC172F">
      <w:pPr>
        <w:tabs>
          <w:tab w:val="left" w:pos="1134"/>
        </w:tabs>
        <w:autoSpaceDE w:val="0"/>
        <w:autoSpaceDN w:val="0"/>
        <w:adjustRightInd w:val="0"/>
        <w:ind w:firstLine="708"/>
        <w:rPr>
          <w:rFonts w:eastAsiaTheme="minorHAnsi"/>
          <w:lang w:eastAsia="en-US"/>
        </w:rPr>
      </w:pPr>
      <w:r w:rsidRPr="00EC172F">
        <w:rPr>
          <w:rFonts w:eastAsiaTheme="minorHAnsi"/>
          <w:lang w:eastAsia="en-US"/>
        </w:rPr>
        <w:tab/>
        <w:t>Художественная литература может  оказывать комплексное воздействие на все  стороны личности школьника. Она  формирует эстетическое и нравственное чувства,  мировоззрение. Даёт гигантский объём разнообразной информации. Но для  того, чтобы  воздействие  осуществлялось, надо  сформировать « квалифицированного», подготовленного читателя.</w:t>
      </w:r>
    </w:p>
    <w:p w:rsidR="002B5BEE" w:rsidRPr="00EC172F" w:rsidRDefault="002B5BEE" w:rsidP="00EC172F">
      <w:pPr>
        <w:tabs>
          <w:tab w:val="left" w:pos="1134"/>
        </w:tabs>
        <w:rPr>
          <w:rFonts w:eastAsiaTheme="minorHAnsi"/>
          <w:b/>
          <w:i/>
          <w:lang w:eastAsia="en-US"/>
        </w:rPr>
      </w:pPr>
      <w:r w:rsidRPr="00EC172F">
        <w:rPr>
          <w:rFonts w:eastAsiaTheme="minorHAnsi"/>
          <w:b/>
          <w:i/>
          <w:lang w:eastAsia="en-US"/>
        </w:rPr>
        <w:t>Задачи курса:</w:t>
      </w:r>
    </w:p>
    <w:p w:rsidR="002B5BEE" w:rsidRPr="00EC172F" w:rsidRDefault="002B5BEE" w:rsidP="00EC172F">
      <w:pPr>
        <w:numPr>
          <w:ilvl w:val="0"/>
          <w:numId w:val="2"/>
        </w:numPr>
        <w:tabs>
          <w:tab w:val="left" w:pos="1134"/>
        </w:tabs>
        <w:ind w:left="0" w:firstLine="708"/>
        <w:contextualSpacing/>
        <w:rPr>
          <w:rFonts w:eastAsiaTheme="minorHAnsi"/>
          <w:b/>
          <w:i/>
          <w:lang w:eastAsia="en-US"/>
        </w:rPr>
      </w:pPr>
      <w:r w:rsidRPr="00EC172F">
        <w:rPr>
          <w:rFonts w:eastAsia="Calibri"/>
          <w:lang w:eastAsia="en-US"/>
        </w:rPr>
        <w:t>формирование навыка чтения вслух и про себя, интереса и потребности чтения;</w:t>
      </w:r>
    </w:p>
    <w:p w:rsidR="00EC172F" w:rsidRPr="00EC172F" w:rsidRDefault="002B5BEE" w:rsidP="00EC172F">
      <w:pPr>
        <w:numPr>
          <w:ilvl w:val="0"/>
          <w:numId w:val="2"/>
        </w:numPr>
        <w:tabs>
          <w:tab w:val="left" w:pos="1134"/>
        </w:tabs>
        <w:spacing w:after="200"/>
        <w:ind w:left="0" w:firstLine="708"/>
        <w:contextualSpacing/>
        <w:rPr>
          <w:rFonts w:eastAsia="Calibri"/>
          <w:b/>
          <w:i/>
          <w:lang w:eastAsia="en-US"/>
        </w:rPr>
      </w:pPr>
      <w:r w:rsidRPr="00EC172F">
        <w:rPr>
          <w:rFonts w:eastAsia="Calibri"/>
          <w:lang w:eastAsia="en-US"/>
        </w:rPr>
        <w:t xml:space="preserve">формирование читательского кругозора и приобретение опыта самостоятельной читательской деятельности, умение пользоваться </w:t>
      </w:r>
    </w:p>
    <w:p w:rsidR="002B5BEE" w:rsidRPr="00EC172F" w:rsidRDefault="00EC172F" w:rsidP="00EC172F">
      <w:pPr>
        <w:tabs>
          <w:tab w:val="left" w:pos="1134"/>
        </w:tabs>
        <w:spacing w:after="200"/>
        <w:ind w:left="708"/>
        <w:contextualSpacing/>
        <w:rPr>
          <w:rFonts w:eastAsia="Calibri"/>
          <w:b/>
          <w:i/>
          <w:lang w:eastAsia="en-US"/>
        </w:rPr>
      </w:pPr>
      <w:r w:rsidRPr="00EC172F">
        <w:rPr>
          <w:rFonts w:eastAsia="Calibri"/>
          <w:lang w:eastAsia="en-US"/>
        </w:rPr>
        <w:tab/>
      </w:r>
      <w:r w:rsidR="002B5BEE" w:rsidRPr="00EC172F">
        <w:rPr>
          <w:rFonts w:eastAsia="Calibri"/>
          <w:lang w:eastAsia="en-US"/>
        </w:rPr>
        <w:t>справочным аппаратом учебника, словарями, справочниками, энциклопедиями;</w:t>
      </w:r>
    </w:p>
    <w:p w:rsidR="00EC172F" w:rsidRPr="00EC172F" w:rsidRDefault="002B5BEE" w:rsidP="00EC172F">
      <w:pPr>
        <w:numPr>
          <w:ilvl w:val="0"/>
          <w:numId w:val="2"/>
        </w:numPr>
        <w:tabs>
          <w:tab w:val="left" w:pos="1134"/>
        </w:tabs>
        <w:spacing w:after="200"/>
        <w:ind w:left="0" w:firstLine="708"/>
        <w:contextualSpacing/>
        <w:rPr>
          <w:rFonts w:eastAsia="Calibri"/>
          <w:lang w:eastAsia="en-US"/>
        </w:rPr>
      </w:pPr>
      <w:r w:rsidRPr="00EC172F">
        <w:rPr>
          <w:rFonts w:eastAsia="Calibri"/>
          <w:lang w:eastAsia="en-US"/>
        </w:rPr>
        <w:t xml:space="preserve">развитие устной и письменной речи, умения участвовать в диалоге, строить монологические высказывания, сопоставлять и описывать </w:t>
      </w:r>
    </w:p>
    <w:p w:rsidR="002B5BEE" w:rsidRPr="00EC172F" w:rsidRDefault="00EC172F" w:rsidP="00EC172F">
      <w:pPr>
        <w:tabs>
          <w:tab w:val="left" w:pos="1134"/>
        </w:tabs>
        <w:spacing w:after="200"/>
        <w:ind w:left="708"/>
        <w:contextualSpacing/>
        <w:rPr>
          <w:rFonts w:eastAsia="Calibri"/>
          <w:lang w:eastAsia="en-US"/>
        </w:rPr>
      </w:pPr>
      <w:r w:rsidRPr="00EC172F">
        <w:rPr>
          <w:rFonts w:eastAsia="Calibri"/>
          <w:lang w:eastAsia="en-US"/>
        </w:rPr>
        <w:tab/>
      </w:r>
      <w:r w:rsidR="002B5BEE" w:rsidRPr="00EC172F">
        <w:rPr>
          <w:rFonts w:eastAsia="Calibri"/>
          <w:lang w:eastAsia="en-US"/>
        </w:rPr>
        <w:t>различные объекты и процессы;</w:t>
      </w:r>
    </w:p>
    <w:p w:rsidR="002B5BEE" w:rsidRPr="00EC172F" w:rsidRDefault="002B5BEE" w:rsidP="00EC172F">
      <w:pPr>
        <w:numPr>
          <w:ilvl w:val="0"/>
          <w:numId w:val="2"/>
        </w:numPr>
        <w:tabs>
          <w:tab w:val="left" w:pos="1134"/>
        </w:tabs>
        <w:spacing w:after="200"/>
        <w:ind w:left="0" w:firstLine="708"/>
        <w:contextualSpacing/>
        <w:rPr>
          <w:rFonts w:eastAsia="Calibri"/>
          <w:lang w:eastAsia="en-US"/>
        </w:rPr>
      </w:pPr>
      <w:r w:rsidRPr="00EC172F">
        <w:rPr>
          <w:rFonts w:eastAsia="Calibri"/>
          <w:lang w:eastAsia="en-US"/>
        </w:rPr>
        <w:t>формирование коммуникативной инициативы, готовности к сотрудничеству;</w:t>
      </w:r>
    </w:p>
    <w:p w:rsidR="00EC172F" w:rsidRPr="00EC172F" w:rsidRDefault="00EC172F" w:rsidP="00EC172F">
      <w:pPr>
        <w:tabs>
          <w:tab w:val="left" w:pos="1134"/>
        </w:tabs>
        <w:spacing w:after="200"/>
        <w:ind w:left="708"/>
        <w:contextualSpacing/>
        <w:rPr>
          <w:rFonts w:eastAsia="Calibri"/>
          <w:lang w:eastAsia="en-US"/>
        </w:rPr>
      </w:pPr>
      <w:r w:rsidRPr="00EC172F">
        <w:rPr>
          <w:rFonts w:eastAsia="Calibri"/>
          <w:lang w:eastAsia="en-US"/>
        </w:rPr>
        <w:tab/>
      </w:r>
      <w:r w:rsidR="002B5BEE" w:rsidRPr="00EC172F">
        <w:rPr>
          <w:rFonts w:eastAsia="Calibri"/>
          <w:lang w:eastAsia="en-US"/>
        </w:rPr>
        <w:t xml:space="preserve">формирование эстетического чувства, художественного вкуса, умения анализировать средства выразительности, находить сходство и </w:t>
      </w:r>
    </w:p>
    <w:p w:rsidR="002B5BEE" w:rsidRPr="00EC172F" w:rsidRDefault="002B5BEE" w:rsidP="00EC172F">
      <w:pPr>
        <w:numPr>
          <w:ilvl w:val="0"/>
          <w:numId w:val="2"/>
        </w:numPr>
        <w:tabs>
          <w:tab w:val="left" w:pos="1134"/>
        </w:tabs>
        <w:spacing w:after="200"/>
        <w:ind w:left="0" w:firstLine="708"/>
        <w:contextualSpacing/>
        <w:rPr>
          <w:rFonts w:eastAsia="Calibri"/>
          <w:lang w:eastAsia="en-US"/>
        </w:rPr>
      </w:pPr>
      <w:r w:rsidRPr="00EC172F">
        <w:rPr>
          <w:rFonts w:eastAsia="Calibri"/>
          <w:lang w:eastAsia="en-US"/>
        </w:rPr>
        <w:t>различие разных жанров, сравнивать искусство слова с другими видами искусства;</w:t>
      </w:r>
    </w:p>
    <w:p w:rsidR="002B5BEE" w:rsidRPr="00EC172F" w:rsidRDefault="002B5BEE" w:rsidP="00EC172F">
      <w:pPr>
        <w:numPr>
          <w:ilvl w:val="0"/>
          <w:numId w:val="2"/>
        </w:numPr>
        <w:tabs>
          <w:tab w:val="left" w:pos="1134"/>
        </w:tabs>
        <w:spacing w:after="200"/>
        <w:ind w:left="0" w:firstLine="708"/>
        <w:contextualSpacing/>
        <w:rPr>
          <w:rFonts w:eastAsia="Calibri"/>
          <w:lang w:eastAsia="en-US"/>
        </w:rPr>
      </w:pPr>
      <w:r w:rsidRPr="00EC172F">
        <w:rPr>
          <w:rFonts w:eastAsia="Calibri"/>
          <w:lang w:eastAsia="en-US"/>
        </w:rPr>
        <w:t>развитие воображения, творческих способностей;</w:t>
      </w:r>
    </w:p>
    <w:p w:rsidR="002B5BEE" w:rsidRPr="00EC172F" w:rsidRDefault="002B5BEE" w:rsidP="00EC172F">
      <w:pPr>
        <w:numPr>
          <w:ilvl w:val="0"/>
          <w:numId w:val="2"/>
        </w:numPr>
        <w:tabs>
          <w:tab w:val="left" w:pos="1134"/>
        </w:tabs>
        <w:spacing w:after="200"/>
        <w:ind w:left="0" w:firstLine="708"/>
        <w:contextualSpacing/>
        <w:rPr>
          <w:rFonts w:eastAsia="Calibri"/>
          <w:lang w:eastAsia="en-US"/>
        </w:rPr>
      </w:pPr>
      <w:r w:rsidRPr="00EC172F">
        <w:rPr>
          <w:rFonts w:eastAsia="Calibri"/>
          <w:lang w:eastAsia="en-US"/>
        </w:rPr>
        <w:t>формирование нравственного сознания и чувства, способности оценивать свои мысли, переживания, знания и поступки;</w:t>
      </w:r>
    </w:p>
    <w:p w:rsidR="002B5BEE" w:rsidRDefault="002B5BEE" w:rsidP="00EC172F">
      <w:pPr>
        <w:numPr>
          <w:ilvl w:val="0"/>
          <w:numId w:val="2"/>
        </w:numPr>
        <w:tabs>
          <w:tab w:val="left" w:pos="1134"/>
        </w:tabs>
        <w:spacing w:after="200"/>
        <w:ind w:left="0" w:firstLine="708"/>
        <w:contextualSpacing/>
        <w:rPr>
          <w:rFonts w:eastAsia="Calibri"/>
          <w:lang w:eastAsia="en-US"/>
        </w:rPr>
      </w:pPr>
      <w:r w:rsidRPr="00EC172F">
        <w:rPr>
          <w:rFonts w:eastAsia="Calibri"/>
          <w:lang w:eastAsia="en-US"/>
        </w:rPr>
        <w:t>обогащение представлений об окружающем мире.</w:t>
      </w:r>
    </w:p>
    <w:p w:rsidR="00CB6235" w:rsidRDefault="00CB6235" w:rsidP="00CB6235">
      <w:pPr>
        <w:tabs>
          <w:tab w:val="left" w:pos="1134"/>
        </w:tabs>
        <w:spacing w:after="200"/>
        <w:contextualSpacing/>
        <w:rPr>
          <w:rFonts w:eastAsia="Calibri"/>
          <w:lang w:eastAsia="en-US"/>
        </w:rPr>
      </w:pPr>
    </w:p>
    <w:p w:rsidR="00CB6235" w:rsidRPr="00EC172F" w:rsidRDefault="00CB6235" w:rsidP="00CB6235">
      <w:pPr>
        <w:tabs>
          <w:tab w:val="left" w:pos="1134"/>
        </w:tabs>
        <w:spacing w:after="200"/>
        <w:contextualSpacing/>
        <w:rPr>
          <w:rFonts w:eastAsia="Calibri"/>
          <w:lang w:eastAsia="en-US"/>
        </w:rPr>
      </w:pPr>
    </w:p>
    <w:p w:rsidR="00B82FDA" w:rsidRPr="00EC172F" w:rsidRDefault="00B82FDA" w:rsidP="00EC172F">
      <w:pPr>
        <w:tabs>
          <w:tab w:val="left" w:pos="1134"/>
        </w:tabs>
        <w:spacing w:after="200"/>
        <w:ind w:left="708"/>
        <w:contextualSpacing/>
        <w:rPr>
          <w:rFonts w:eastAsia="Calibri"/>
          <w:lang w:eastAsia="en-US"/>
        </w:rPr>
      </w:pPr>
    </w:p>
    <w:p w:rsidR="00DE6966" w:rsidRDefault="00DE6966" w:rsidP="00985889">
      <w:pPr>
        <w:tabs>
          <w:tab w:val="left" w:pos="1134"/>
        </w:tabs>
        <w:ind w:firstLine="708"/>
        <w:jc w:val="center"/>
        <w:rPr>
          <w:b/>
          <w:sz w:val="28"/>
          <w:szCs w:val="28"/>
        </w:rPr>
      </w:pPr>
      <w:r w:rsidRPr="00410794">
        <w:rPr>
          <w:b/>
          <w:sz w:val="28"/>
          <w:szCs w:val="28"/>
        </w:rPr>
        <w:lastRenderedPageBreak/>
        <w:t>2.Планируемые  результаты изучения учебного предмета</w:t>
      </w:r>
    </w:p>
    <w:p w:rsidR="002A1482" w:rsidRPr="0014794B" w:rsidRDefault="002A1482" w:rsidP="0014794B">
      <w:pPr>
        <w:ind w:firstLine="708"/>
        <w:jc w:val="both"/>
      </w:pPr>
      <w:r w:rsidRPr="0014794B">
        <w:t xml:space="preserve">Изучение  литературного чтения  во 2 классе начальной школы обеспечивает достижение личностных, метапредметных и предметных результатов. </w:t>
      </w:r>
    </w:p>
    <w:p w:rsidR="0014794B" w:rsidRPr="0014794B" w:rsidRDefault="00DE6966" w:rsidP="0014794B">
      <w:pPr>
        <w:tabs>
          <w:tab w:val="left" w:pos="1134"/>
        </w:tabs>
        <w:rPr>
          <w:rFonts w:eastAsiaTheme="minorHAnsi"/>
          <w:b/>
          <w:i/>
          <w:lang w:eastAsia="en-US"/>
        </w:rPr>
      </w:pPr>
      <w:r w:rsidRPr="0014794B">
        <w:rPr>
          <w:rFonts w:eastAsiaTheme="minorHAnsi"/>
          <w:b/>
          <w:i/>
          <w:lang w:eastAsia="en-US"/>
        </w:rPr>
        <w:t>Личностные результаты:</w:t>
      </w:r>
    </w:p>
    <w:p w:rsidR="00DE6966" w:rsidRPr="0014794B" w:rsidRDefault="00DE6966" w:rsidP="0014794B">
      <w:pPr>
        <w:tabs>
          <w:tab w:val="left" w:pos="1134"/>
        </w:tabs>
        <w:rPr>
          <w:rFonts w:eastAsiaTheme="minorHAnsi"/>
          <w:i/>
          <w:u w:val="single"/>
          <w:lang w:eastAsia="en-US"/>
        </w:rPr>
      </w:pPr>
      <w:r w:rsidRPr="0014794B">
        <w:rPr>
          <w:rFonts w:eastAsiaTheme="minorHAnsi"/>
          <w:u w:val="single"/>
          <w:lang w:eastAsia="en-US"/>
        </w:rPr>
        <w:t>У учащихся будут сформированы:</w:t>
      </w:r>
    </w:p>
    <w:p w:rsidR="00DE6966" w:rsidRPr="0014794B" w:rsidRDefault="00DE6966" w:rsidP="00985889">
      <w:pPr>
        <w:pStyle w:val="a7"/>
        <w:numPr>
          <w:ilvl w:val="0"/>
          <w:numId w:val="16"/>
        </w:numPr>
        <w:tabs>
          <w:tab w:val="left" w:pos="1134"/>
        </w:tabs>
        <w:spacing w:after="200"/>
        <w:ind w:left="0" w:firstLine="708"/>
        <w:rPr>
          <w:rFonts w:eastAsiaTheme="minorHAnsi"/>
          <w:i/>
          <w:lang w:eastAsia="en-US"/>
        </w:rPr>
      </w:pPr>
      <w:r w:rsidRPr="0014794B">
        <w:rPr>
          <w:rFonts w:eastAsiaTheme="minorHAnsi"/>
          <w:lang w:eastAsia="en-US"/>
        </w:rPr>
        <w:t>Чувство сопричастности с жизнью своего народа и Родины, осознание  этнической принадлежности</w:t>
      </w:r>
    </w:p>
    <w:p w:rsidR="0014794B" w:rsidRPr="0014794B" w:rsidRDefault="00DE6966" w:rsidP="00985889">
      <w:pPr>
        <w:pStyle w:val="a7"/>
        <w:numPr>
          <w:ilvl w:val="0"/>
          <w:numId w:val="16"/>
        </w:numPr>
        <w:tabs>
          <w:tab w:val="left" w:pos="1134"/>
        </w:tabs>
        <w:spacing w:after="200"/>
        <w:ind w:left="0" w:firstLine="708"/>
        <w:rPr>
          <w:rFonts w:eastAsiaTheme="minorHAnsi"/>
          <w:i/>
          <w:lang w:eastAsia="en-US"/>
        </w:rPr>
      </w:pPr>
      <w:r w:rsidRPr="0014794B">
        <w:rPr>
          <w:rFonts w:eastAsiaTheme="minorHAnsi"/>
          <w:lang w:eastAsia="en-US"/>
        </w:rPr>
        <w:t xml:space="preserve"> Представления об общих нравственных категориях (добре и зле) у разных народов, моральных нормах, нравственных </w:t>
      </w:r>
    </w:p>
    <w:p w:rsidR="00DE6966" w:rsidRPr="0014794B" w:rsidRDefault="0014794B" w:rsidP="0014794B">
      <w:pPr>
        <w:pStyle w:val="a7"/>
        <w:tabs>
          <w:tab w:val="left" w:pos="1134"/>
        </w:tabs>
        <w:spacing w:after="200"/>
        <w:ind w:left="708"/>
        <w:rPr>
          <w:rFonts w:eastAsiaTheme="minorHAnsi"/>
          <w:i/>
          <w:lang w:eastAsia="en-US"/>
        </w:rPr>
      </w:pPr>
      <w:r w:rsidRPr="0014794B">
        <w:rPr>
          <w:rFonts w:eastAsiaTheme="minorHAnsi"/>
          <w:lang w:eastAsia="en-US"/>
        </w:rPr>
        <w:tab/>
      </w:r>
      <w:r w:rsidR="00DE6966" w:rsidRPr="0014794B">
        <w:rPr>
          <w:rFonts w:eastAsiaTheme="minorHAnsi"/>
          <w:lang w:eastAsia="en-US"/>
        </w:rPr>
        <w:t>и безнравственных поступках</w:t>
      </w:r>
    </w:p>
    <w:p w:rsidR="00DE6966" w:rsidRPr="0014794B" w:rsidRDefault="00DE6966" w:rsidP="00985889">
      <w:pPr>
        <w:pStyle w:val="a7"/>
        <w:numPr>
          <w:ilvl w:val="0"/>
          <w:numId w:val="16"/>
        </w:numPr>
        <w:tabs>
          <w:tab w:val="left" w:pos="1134"/>
        </w:tabs>
        <w:spacing w:after="200"/>
        <w:ind w:left="0" w:firstLine="708"/>
        <w:rPr>
          <w:rFonts w:eastAsiaTheme="minorHAnsi"/>
          <w:i/>
          <w:lang w:eastAsia="en-US"/>
        </w:rPr>
      </w:pPr>
      <w:r w:rsidRPr="0014794B">
        <w:rPr>
          <w:rFonts w:eastAsiaTheme="minorHAnsi"/>
          <w:lang w:eastAsia="en-US"/>
        </w:rPr>
        <w:t>Ориентация в нравственном содержании как собственных поступков, так и поступков других людей</w:t>
      </w:r>
    </w:p>
    <w:p w:rsidR="00DE6966" w:rsidRPr="0014794B" w:rsidRDefault="00DE6966" w:rsidP="00985889">
      <w:pPr>
        <w:pStyle w:val="a7"/>
        <w:numPr>
          <w:ilvl w:val="0"/>
          <w:numId w:val="16"/>
        </w:numPr>
        <w:tabs>
          <w:tab w:val="left" w:pos="1134"/>
        </w:tabs>
        <w:spacing w:after="200"/>
        <w:ind w:left="0" w:firstLine="708"/>
        <w:rPr>
          <w:rFonts w:eastAsiaTheme="minorHAnsi"/>
          <w:i/>
          <w:lang w:eastAsia="en-US"/>
        </w:rPr>
      </w:pPr>
      <w:r w:rsidRPr="0014794B">
        <w:rPr>
          <w:rFonts w:eastAsiaTheme="minorHAnsi"/>
          <w:lang w:eastAsia="en-US"/>
        </w:rPr>
        <w:t xml:space="preserve"> Регулирование поведения в соответствии с познанными моральными нормами  и этическими требованиями</w:t>
      </w:r>
    </w:p>
    <w:p w:rsidR="00DE6966" w:rsidRPr="0014794B" w:rsidRDefault="00DE6966" w:rsidP="00985889">
      <w:pPr>
        <w:pStyle w:val="a7"/>
        <w:numPr>
          <w:ilvl w:val="0"/>
          <w:numId w:val="16"/>
        </w:numPr>
        <w:tabs>
          <w:tab w:val="left" w:pos="1134"/>
        </w:tabs>
        <w:spacing w:after="200"/>
        <w:ind w:left="0" w:firstLine="708"/>
        <w:rPr>
          <w:rFonts w:eastAsiaTheme="minorHAnsi"/>
          <w:i/>
          <w:lang w:eastAsia="en-US"/>
        </w:rPr>
      </w:pPr>
      <w:r w:rsidRPr="0014794B">
        <w:rPr>
          <w:rFonts w:eastAsiaTheme="minorHAnsi"/>
          <w:lang w:eastAsia="en-US"/>
        </w:rPr>
        <w:t>Эмпатия, понимание чувств других людей и сопереживание им, выражающееся в конкретных поступках</w:t>
      </w:r>
    </w:p>
    <w:p w:rsidR="00DE6966" w:rsidRPr="0014794B" w:rsidRDefault="00DE6966" w:rsidP="00985889">
      <w:pPr>
        <w:pStyle w:val="a7"/>
        <w:numPr>
          <w:ilvl w:val="0"/>
          <w:numId w:val="16"/>
        </w:numPr>
        <w:tabs>
          <w:tab w:val="left" w:pos="1134"/>
        </w:tabs>
        <w:spacing w:after="200"/>
        <w:ind w:left="0" w:firstLine="708"/>
        <w:rPr>
          <w:rFonts w:eastAsiaTheme="minorHAnsi"/>
          <w:i/>
          <w:lang w:eastAsia="en-US"/>
        </w:rPr>
      </w:pPr>
      <w:r w:rsidRPr="0014794B">
        <w:rPr>
          <w:rFonts w:eastAsiaTheme="minorHAnsi"/>
          <w:lang w:eastAsia="en-US"/>
        </w:rPr>
        <w:t>Эстетические чувства на основе знакомства с художественной культурой</w:t>
      </w:r>
    </w:p>
    <w:p w:rsidR="00DE6966" w:rsidRPr="0014794B" w:rsidRDefault="00DE6966" w:rsidP="00985889">
      <w:pPr>
        <w:pStyle w:val="a7"/>
        <w:numPr>
          <w:ilvl w:val="0"/>
          <w:numId w:val="16"/>
        </w:numPr>
        <w:tabs>
          <w:tab w:val="left" w:pos="1134"/>
        </w:tabs>
        <w:ind w:left="0" w:firstLine="708"/>
        <w:rPr>
          <w:rFonts w:eastAsiaTheme="minorHAnsi"/>
          <w:i/>
          <w:lang w:eastAsia="en-US"/>
        </w:rPr>
      </w:pPr>
      <w:r w:rsidRPr="0014794B">
        <w:rPr>
          <w:rFonts w:eastAsiaTheme="minorHAnsi"/>
          <w:lang w:eastAsia="en-US"/>
        </w:rPr>
        <w:t>Познавательная мотивация учения.</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 учащихся могут быть сформированы:</w:t>
      </w:r>
    </w:p>
    <w:p w:rsidR="00DE6966" w:rsidRPr="0014794B" w:rsidRDefault="00DE6966" w:rsidP="00985889">
      <w:pPr>
        <w:pStyle w:val="a7"/>
        <w:numPr>
          <w:ilvl w:val="0"/>
          <w:numId w:val="17"/>
        </w:numPr>
        <w:tabs>
          <w:tab w:val="left" w:pos="1134"/>
        </w:tabs>
        <w:spacing w:after="200"/>
        <w:ind w:left="0" w:firstLine="708"/>
        <w:rPr>
          <w:rFonts w:eastAsiaTheme="minorHAnsi"/>
          <w:lang w:eastAsia="en-US"/>
        </w:rPr>
      </w:pPr>
      <w:r w:rsidRPr="0014794B">
        <w:rPr>
          <w:rFonts w:eastAsiaTheme="minorHAnsi"/>
          <w:lang w:eastAsia="en-US"/>
        </w:rPr>
        <w:t>Чувство понимания и любви к живой природе, бережное отношение к ней</w:t>
      </w:r>
    </w:p>
    <w:p w:rsidR="00DE6966" w:rsidRPr="0014794B" w:rsidRDefault="00DE6966" w:rsidP="00985889">
      <w:pPr>
        <w:pStyle w:val="a7"/>
        <w:numPr>
          <w:ilvl w:val="0"/>
          <w:numId w:val="17"/>
        </w:numPr>
        <w:tabs>
          <w:tab w:val="left" w:pos="1134"/>
        </w:tabs>
        <w:spacing w:after="200"/>
        <w:ind w:left="0" w:firstLine="708"/>
        <w:rPr>
          <w:rFonts w:eastAsiaTheme="minorHAnsi"/>
          <w:lang w:eastAsia="en-US"/>
        </w:rPr>
      </w:pPr>
      <w:r w:rsidRPr="0014794B">
        <w:rPr>
          <w:rFonts w:eastAsiaTheme="minorHAnsi"/>
          <w:lang w:eastAsia="en-US"/>
        </w:rPr>
        <w:t>Устойчивое желание следовать в поведении моральным нормам</w:t>
      </w:r>
    </w:p>
    <w:p w:rsidR="00DE6966" w:rsidRPr="0014794B" w:rsidRDefault="00DE6966" w:rsidP="0014794B">
      <w:pPr>
        <w:pStyle w:val="a7"/>
        <w:numPr>
          <w:ilvl w:val="0"/>
          <w:numId w:val="17"/>
        </w:numPr>
        <w:tabs>
          <w:tab w:val="left" w:pos="1134"/>
        </w:tabs>
        <w:ind w:left="0" w:firstLine="708"/>
        <w:rPr>
          <w:rFonts w:eastAsiaTheme="minorHAnsi"/>
          <w:lang w:eastAsia="en-US"/>
        </w:rPr>
      </w:pPr>
      <w:r w:rsidRPr="0014794B">
        <w:rPr>
          <w:rFonts w:eastAsiaTheme="minorHAnsi"/>
          <w:lang w:eastAsia="en-US"/>
        </w:rPr>
        <w:t>Толерантное отношение к представителям разных народов и конфессий.</w:t>
      </w:r>
    </w:p>
    <w:p w:rsidR="0014794B" w:rsidRPr="0014794B" w:rsidRDefault="00DE6966" w:rsidP="0014794B">
      <w:pPr>
        <w:tabs>
          <w:tab w:val="left" w:pos="1134"/>
        </w:tabs>
        <w:rPr>
          <w:rFonts w:eastAsiaTheme="minorHAnsi"/>
          <w:b/>
          <w:i/>
          <w:lang w:eastAsia="en-US"/>
        </w:rPr>
      </w:pPr>
      <w:r w:rsidRPr="0014794B">
        <w:rPr>
          <w:rFonts w:eastAsiaTheme="minorHAnsi"/>
          <w:b/>
          <w:i/>
          <w:lang w:eastAsia="en-US"/>
        </w:rPr>
        <w:t xml:space="preserve">Метапредметные </w:t>
      </w:r>
      <w:r w:rsidR="00B82FDA" w:rsidRPr="0014794B">
        <w:rPr>
          <w:rFonts w:eastAsiaTheme="minorHAnsi"/>
          <w:b/>
          <w:i/>
          <w:lang w:eastAsia="en-US"/>
        </w:rPr>
        <w:t xml:space="preserve"> </w:t>
      </w:r>
      <w:r w:rsidRPr="0014794B">
        <w:rPr>
          <w:rFonts w:eastAsiaTheme="minorHAnsi"/>
          <w:b/>
          <w:i/>
          <w:lang w:eastAsia="en-US"/>
        </w:rPr>
        <w:t>результаты:</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Регулятивные:</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научатся:</w:t>
      </w:r>
    </w:p>
    <w:p w:rsidR="00DE6966" w:rsidRPr="0014794B" w:rsidRDefault="00DE6966" w:rsidP="00985889">
      <w:pPr>
        <w:pStyle w:val="a7"/>
        <w:numPr>
          <w:ilvl w:val="0"/>
          <w:numId w:val="18"/>
        </w:numPr>
        <w:tabs>
          <w:tab w:val="left" w:pos="1134"/>
        </w:tabs>
        <w:ind w:left="0" w:firstLine="708"/>
        <w:rPr>
          <w:rFonts w:eastAsiaTheme="minorHAnsi"/>
          <w:lang w:eastAsia="en-US"/>
        </w:rPr>
      </w:pPr>
      <w:r w:rsidRPr="0014794B">
        <w:rPr>
          <w:rFonts w:eastAsiaTheme="minorHAnsi"/>
          <w:lang w:eastAsia="en-US"/>
        </w:rPr>
        <w:t>Планировать  собственные действия и соотносить их поставленной целью</w:t>
      </w:r>
    </w:p>
    <w:p w:rsidR="00DE6966" w:rsidRPr="0014794B" w:rsidRDefault="00DE6966" w:rsidP="00985889">
      <w:pPr>
        <w:pStyle w:val="a7"/>
        <w:numPr>
          <w:ilvl w:val="0"/>
          <w:numId w:val="18"/>
        </w:numPr>
        <w:tabs>
          <w:tab w:val="left" w:pos="1134"/>
        </w:tabs>
        <w:spacing w:after="200"/>
        <w:ind w:left="0" w:firstLine="708"/>
        <w:rPr>
          <w:rFonts w:eastAsiaTheme="minorHAnsi"/>
          <w:lang w:eastAsia="en-US"/>
        </w:rPr>
      </w:pPr>
      <w:r w:rsidRPr="0014794B">
        <w:rPr>
          <w:rFonts w:eastAsiaTheme="minorHAnsi"/>
          <w:lang w:eastAsia="en-US"/>
        </w:rPr>
        <w:t>Учитывать выделенные учителем ориентиры действия при освоении нового художественного текста</w:t>
      </w:r>
    </w:p>
    <w:p w:rsidR="00DE6966" w:rsidRPr="0014794B" w:rsidRDefault="00DE6966" w:rsidP="00985889">
      <w:pPr>
        <w:pStyle w:val="a7"/>
        <w:numPr>
          <w:ilvl w:val="0"/>
          <w:numId w:val="18"/>
        </w:numPr>
        <w:tabs>
          <w:tab w:val="left" w:pos="1134"/>
        </w:tabs>
        <w:spacing w:after="200"/>
        <w:ind w:left="0" w:firstLine="708"/>
        <w:rPr>
          <w:rFonts w:eastAsiaTheme="minorHAnsi"/>
          <w:lang w:eastAsia="en-US"/>
        </w:rPr>
      </w:pPr>
      <w:r w:rsidRPr="0014794B">
        <w:rPr>
          <w:rFonts w:eastAsiaTheme="minorHAnsi"/>
          <w:lang w:eastAsia="en-US"/>
        </w:rPr>
        <w:t>Выполнять учебные действия в устной и письменной форме</w:t>
      </w:r>
    </w:p>
    <w:p w:rsidR="00DE6966" w:rsidRPr="0014794B" w:rsidRDefault="00DE6966" w:rsidP="00985889">
      <w:pPr>
        <w:pStyle w:val="a7"/>
        <w:numPr>
          <w:ilvl w:val="0"/>
          <w:numId w:val="18"/>
        </w:numPr>
        <w:tabs>
          <w:tab w:val="left" w:pos="1134"/>
        </w:tabs>
        <w:ind w:left="0" w:firstLine="708"/>
        <w:rPr>
          <w:rFonts w:eastAsiaTheme="minorHAnsi"/>
          <w:lang w:eastAsia="en-US"/>
        </w:rPr>
      </w:pPr>
      <w:r w:rsidRPr="0014794B">
        <w:rPr>
          <w:rFonts w:eastAsiaTheme="minorHAnsi"/>
          <w:lang w:eastAsia="en-US"/>
        </w:rPr>
        <w:t>Вносить коррективы в действие после его завершения, анализа результатов и их оценки.</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получат возможность  научит</w:t>
      </w:r>
      <w:r w:rsidR="00B82FDA" w:rsidRPr="0014794B">
        <w:rPr>
          <w:rFonts w:eastAsiaTheme="minorHAnsi"/>
          <w:u w:val="single"/>
          <w:lang w:eastAsia="en-US"/>
        </w:rPr>
        <w:t>ь</w:t>
      </w:r>
      <w:r w:rsidRPr="0014794B">
        <w:rPr>
          <w:rFonts w:eastAsiaTheme="minorHAnsi"/>
          <w:u w:val="single"/>
          <w:lang w:eastAsia="en-US"/>
        </w:rPr>
        <w:t>ся:</w:t>
      </w:r>
    </w:p>
    <w:p w:rsidR="00DE6966" w:rsidRPr="0014794B" w:rsidRDefault="00DE6966" w:rsidP="00985889">
      <w:pPr>
        <w:pStyle w:val="a7"/>
        <w:numPr>
          <w:ilvl w:val="0"/>
          <w:numId w:val="19"/>
        </w:numPr>
        <w:tabs>
          <w:tab w:val="left" w:pos="1134"/>
        </w:tabs>
        <w:spacing w:after="200"/>
        <w:ind w:left="0" w:firstLine="708"/>
        <w:rPr>
          <w:rFonts w:eastAsiaTheme="minorHAnsi"/>
          <w:lang w:eastAsia="en-US"/>
        </w:rPr>
      </w:pPr>
      <w:r w:rsidRPr="0014794B">
        <w:rPr>
          <w:rFonts w:eastAsiaTheme="minorHAnsi"/>
          <w:lang w:eastAsia="en-US"/>
        </w:rPr>
        <w:t>Ставить новые задачи для освоения художественного текста в сотрудничестве с учителем</w:t>
      </w:r>
    </w:p>
    <w:p w:rsidR="0014794B" w:rsidRPr="0014794B" w:rsidRDefault="00DE6966" w:rsidP="00985889">
      <w:pPr>
        <w:pStyle w:val="a7"/>
        <w:numPr>
          <w:ilvl w:val="0"/>
          <w:numId w:val="19"/>
        </w:numPr>
        <w:tabs>
          <w:tab w:val="left" w:pos="1134"/>
        </w:tabs>
        <w:spacing w:after="200"/>
        <w:ind w:left="0" w:firstLine="708"/>
        <w:rPr>
          <w:rFonts w:eastAsiaTheme="minorHAnsi"/>
          <w:lang w:eastAsia="en-US"/>
        </w:rPr>
      </w:pPr>
      <w:r w:rsidRPr="0014794B">
        <w:rPr>
          <w:rFonts w:eastAsiaTheme="minorHAnsi"/>
          <w:lang w:eastAsia="en-US"/>
        </w:rPr>
        <w:t xml:space="preserve">Самостоятельно оценивать правильность выполненных действий как по ходу  их выполнения, так и в  результате </w:t>
      </w:r>
    </w:p>
    <w:p w:rsidR="00DE6966" w:rsidRPr="0014794B" w:rsidRDefault="0014794B" w:rsidP="0014794B">
      <w:pPr>
        <w:pStyle w:val="a7"/>
        <w:tabs>
          <w:tab w:val="left" w:pos="1134"/>
        </w:tabs>
        <w:spacing w:after="200"/>
        <w:ind w:left="708"/>
        <w:rPr>
          <w:rFonts w:eastAsiaTheme="minorHAnsi"/>
          <w:lang w:eastAsia="en-US"/>
        </w:rPr>
      </w:pPr>
      <w:r w:rsidRPr="0014794B">
        <w:rPr>
          <w:rFonts w:eastAsiaTheme="minorHAnsi"/>
          <w:lang w:eastAsia="en-US"/>
        </w:rPr>
        <w:tab/>
      </w:r>
      <w:r w:rsidR="00DE6966" w:rsidRPr="0014794B">
        <w:rPr>
          <w:rFonts w:eastAsiaTheme="minorHAnsi"/>
          <w:lang w:eastAsia="en-US"/>
        </w:rPr>
        <w:t>проведённой работы</w:t>
      </w:r>
    </w:p>
    <w:p w:rsidR="00DE6966" w:rsidRPr="0014794B" w:rsidRDefault="00DE6966" w:rsidP="0014794B">
      <w:pPr>
        <w:pStyle w:val="a7"/>
        <w:numPr>
          <w:ilvl w:val="0"/>
          <w:numId w:val="19"/>
        </w:numPr>
        <w:tabs>
          <w:tab w:val="left" w:pos="1134"/>
        </w:tabs>
        <w:ind w:left="0" w:firstLine="708"/>
        <w:rPr>
          <w:rFonts w:eastAsiaTheme="minorHAnsi"/>
          <w:lang w:eastAsia="en-US"/>
        </w:rPr>
      </w:pPr>
      <w:r w:rsidRPr="0014794B">
        <w:rPr>
          <w:rFonts w:eastAsiaTheme="minorHAnsi"/>
          <w:lang w:eastAsia="en-US"/>
        </w:rPr>
        <w:t>Планировать собственную читательскую деятельность.</w:t>
      </w:r>
    </w:p>
    <w:p w:rsidR="00410794" w:rsidRPr="0014794B" w:rsidRDefault="00DE6966" w:rsidP="0014794B">
      <w:pPr>
        <w:tabs>
          <w:tab w:val="left" w:pos="1134"/>
        </w:tabs>
        <w:rPr>
          <w:rFonts w:eastAsiaTheme="minorHAnsi"/>
          <w:b/>
          <w:lang w:eastAsia="en-US"/>
        </w:rPr>
      </w:pPr>
      <w:r w:rsidRPr="0014794B">
        <w:rPr>
          <w:rFonts w:eastAsiaTheme="minorHAnsi"/>
          <w:b/>
          <w:lang w:eastAsia="en-US"/>
        </w:rPr>
        <w:t>Познавательные    результаты:</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научатся:</w:t>
      </w:r>
    </w:p>
    <w:p w:rsidR="0014794B" w:rsidRPr="0014794B" w:rsidRDefault="00DE6966" w:rsidP="00985889">
      <w:pPr>
        <w:pStyle w:val="a7"/>
        <w:numPr>
          <w:ilvl w:val="0"/>
          <w:numId w:val="20"/>
        </w:numPr>
        <w:tabs>
          <w:tab w:val="left" w:pos="1134"/>
        </w:tabs>
        <w:ind w:left="0" w:firstLine="708"/>
        <w:rPr>
          <w:rFonts w:eastAsiaTheme="minorHAnsi"/>
          <w:lang w:eastAsia="en-US"/>
        </w:rPr>
      </w:pPr>
      <w:r w:rsidRPr="0014794B">
        <w:rPr>
          <w:rFonts w:eastAsiaTheme="minorHAnsi"/>
          <w:lang w:eastAsia="en-US"/>
        </w:rPr>
        <w:t xml:space="preserve">Находить нужную информацию, используя словари, помещённые в учебнике (толковый, синонимичный, </w:t>
      </w:r>
    </w:p>
    <w:p w:rsidR="00DE6966" w:rsidRPr="0014794B" w:rsidRDefault="0014794B" w:rsidP="0014794B">
      <w:pPr>
        <w:pStyle w:val="a7"/>
        <w:tabs>
          <w:tab w:val="left" w:pos="1134"/>
        </w:tabs>
        <w:ind w:left="708"/>
        <w:rPr>
          <w:rFonts w:eastAsiaTheme="minorHAnsi"/>
          <w:lang w:eastAsia="en-US"/>
        </w:rPr>
      </w:pPr>
      <w:r w:rsidRPr="0014794B">
        <w:rPr>
          <w:rFonts w:eastAsiaTheme="minorHAnsi"/>
          <w:lang w:eastAsia="en-US"/>
        </w:rPr>
        <w:tab/>
      </w:r>
      <w:r w:rsidR="00DE6966" w:rsidRPr="0014794B">
        <w:rPr>
          <w:rFonts w:eastAsiaTheme="minorHAnsi"/>
          <w:lang w:eastAsia="en-US"/>
        </w:rPr>
        <w:t>фразеологический)</w:t>
      </w:r>
    </w:p>
    <w:p w:rsidR="00DE6966" w:rsidRPr="0014794B" w:rsidRDefault="00DE6966" w:rsidP="00985889">
      <w:pPr>
        <w:pStyle w:val="a7"/>
        <w:numPr>
          <w:ilvl w:val="0"/>
          <w:numId w:val="20"/>
        </w:numPr>
        <w:tabs>
          <w:tab w:val="left" w:pos="1134"/>
        </w:tabs>
        <w:spacing w:after="200"/>
        <w:ind w:left="0" w:firstLine="708"/>
        <w:rPr>
          <w:rFonts w:eastAsiaTheme="minorHAnsi"/>
          <w:lang w:eastAsia="en-US"/>
        </w:rPr>
      </w:pPr>
      <w:r w:rsidRPr="0014794B">
        <w:rPr>
          <w:rFonts w:eastAsiaTheme="minorHAnsi"/>
          <w:lang w:eastAsia="en-US"/>
        </w:rPr>
        <w:t>Выделять существенную информацию из текстов разных видов</w:t>
      </w:r>
    </w:p>
    <w:p w:rsidR="00DE6966" w:rsidRPr="0014794B" w:rsidRDefault="00DE6966" w:rsidP="00985889">
      <w:pPr>
        <w:pStyle w:val="a7"/>
        <w:numPr>
          <w:ilvl w:val="0"/>
          <w:numId w:val="20"/>
        </w:numPr>
        <w:tabs>
          <w:tab w:val="left" w:pos="1134"/>
        </w:tabs>
        <w:spacing w:after="200"/>
        <w:ind w:left="0" w:firstLine="708"/>
        <w:rPr>
          <w:rFonts w:eastAsiaTheme="minorHAnsi"/>
          <w:lang w:eastAsia="en-US"/>
        </w:rPr>
      </w:pPr>
      <w:r w:rsidRPr="0014794B">
        <w:rPr>
          <w:rFonts w:eastAsiaTheme="minorHAnsi"/>
          <w:lang w:eastAsia="en-US"/>
        </w:rPr>
        <w:t>Сравнивать произведения и их героев,  классифицировать произведения по заданным критериям</w:t>
      </w:r>
    </w:p>
    <w:p w:rsidR="00DE6966" w:rsidRPr="0014794B" w:rsidRDefault="00DE6966" w:rsidP="00985889">
      <w:pPr>
        <w:pStyle w:val="a7"/>
        <w:numPr>
          <w:ilvl w:val="0"/>
          <w:numId w:val="20"/>
        </w:numPr>
        <w:tabs>
          <w:tab w:val="left" w:pos="1134"/>
        </w:tabs>
        <w:spacing w:after="200"/>
        <w:ind w:left="0" w:firstLine="708"/>
        <w:rPr>
          <w:rFonts w:eastAsiaTheme="minorHAnsi"/>
          <w:lang w:eastAsia="en-US"/>
        </w:rPr>
      </w:pPr>
      <w:r w:rsidRPr="0014794B">
        <w:rPr>
          <w:rFonts w:eastAsiaTheme="minorHAnsi"/>
          <w:lang w:eastAsia="en-US"/>
        </w:rPr>
        <w:lastRenderedPageBreak/>
        <w:t>Устанавливать причинно-следственные связи между поступками героев произведений</w:t>
      </w:r>
    </w:p>
    <w:p w:rsidR="00DE6966" w:rsidRPr="0014794B" w:rsidRDefault="00DE6966" w:rsidP="00985889">
      <w:pPr>
        <w:pStyle w:val="a7"/>
        <w:numPr>
          <w:ilvl w:val="0"/>
          <w:numId w:val="20"/>
        </w:numPr>
        <w:tabs>
          <w:tab w:val="left" w:pos="1134"/>
        </w:tabs>
        <w:ind w:left="0" w:firstLine="708"/>
        <w:rPr>
          <w:rFonts w:eastAsiaTheme="minorHAnsi"/>
          <w:lang w:eastAsia="en-US"/>
        </w:rPr>
      </w:pPr>
      <w:r w:rsidRPr="0014794B">
        <w:rPr>
          <w:rFonts w:eastAsiaTheme="minorHAnsi"/>
          <w:lang w:eastAsia="en-US"/>
        </w:rPr>
        <w:t>Устанавливать аналогии.</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получат    возможность   научиться:</w:t>
      </w:r>
    </w:p>
    <w:p w:rsidR="00DE6966" w:rsidRDefault="00DE6966" w:rsidP="00985889">
      <w:pPr>
        <w:pStyle w:val="a7"/>
        <w:numPr>
          <w:ilvl w:val="0"/>
          <w:numId w:val="21"/>
        </w:numPr>
        <w:tabs>
          <w:tab w:val="left" w:pos="1134"/>
        </w:tabs>
        <w:spacing w:after="200"/>
        <w:ind w:left="0" w:firstLine="708"/>
        <w:rPr>
          <w:rFonts w:eastAsiaTheme="minorHAnsi"/>
          <w:lang w:eastAsia="en-US"/>
        </w:rPr>
      </w:pPr>
      <w:r w:rsidRPr="0014794B">
        <w:rPr>
          <w:rFonts w:eastAsiaTheme="minorHAnsi"/>
          <w:lang w:eastAsia="en-US"/>
        </w:rPr>
        <w:t>Осуществлять поиск информации, используя учебные пособия, фонды библиотек и Интернет</w:t>
      </w:r>
    </w:p>
    <w:p w:rsidR="00DE6966" w:rsidRPr="00CB6235" w:rsidRDefault="00DE6966" w:rsidP="00CB6235">
      <w:pPr>
        <w:pStyle w:val="a7"/>
        <w:numPr>
          <w:ilvl w:val="0"/>
          <w:numId w:val="21"/>
        </w:numPr>
        <w:tabs>
          <w:tab w:val="left" w:pos="1134"/>
        </w:tabs>
        <w:spacing w:after="200"/>
        <w:ind w:left="0" w:firstLine="708"/>
        <w:rPr>
          <w:rFonts w:eastAsiaTheme="minorHAnsi"/>
          <w:lang w:eastAsia="en-US"/>
        </w:rPr>
      </w:pPr>
      <w:r w:rsidRPr="00CB6235">
        <w:rPr>
          <w:rFonts w:eastAsiaTheme="minorHAnsi"/>
          <w:lang w:eastAsia="en-US"/>
        </w:rPr>
        <w:t>Сравнивать и классифицировать жизненные явления, типы  литературных произведений, героев, выбирая основания для классификации</w:t>
      </w:r>
    </w:p>
    <w:p w:rsidR="0014794B" w:rsidRPr="0014794B" w:rsidRDefault="00DE6966" w:rsidP="00985889">
      <w:pPr>
        <w:pStyle w:val="a7"/>
        <w:numPr>
          <w:ilvl w:val="0"/>
          <w:numId w:val="21"/>
        </w:numPr>
        <w:tabs>
          <w:tab w:val="left" w:pos="1134"/>
        </w:tabs>
        <w:spacing w:after="200"/>
        <w:ind w:left="0" w:firstLine="708"/>
        <w:rPr>
          <w:rFonts w:eastAsiaTheme="minorHAnsi"/>
          <w:lang w:eastAsia="en-US"/>
        </w:rPr>
      </w:pPr>
      <w:r w:rsidRPr="0014794B">
        <w:rPr>
          <w:rFonts w:eastAsiaTheme="minorHAnsi"/>
          <w:lang w:eastAsia="en-US"/>
        </w:rPr>
        <w:t xml:space="preserve">Строить логические рассуждения, включающие определение причинно-следственных связей в устной и письменной </w:t>
      </w:r>
    </w:p>
    <w:p w:rsidR="00DE6966" w:rsidRPr="0014794B" w:rsidRDefault="0014794B" w:rsidP="0014794B">
      <w:pPr>
        <w:pStyle w:val="a7"/>
        <w:tabs>
          <w:tab w:val="left" w:pos="1134"/>
        </w:tabs>
        <w:spacing w:after="200"/>
        <w:ind w:left="708"/>
        <w:rPr>
          <w:rFonts w:eastAsiaTheme="minorHAnsi"/>
          <w:lang w:eastAsia="en-US"/>
        </w:rPr>
      </w:pPr>
      <w:r w:rsidRPr="0014794B">
        <w:rPr>
          <w:rFonts w:eastAsiaTheme="minorHAnsi"/>
          <w:lang w:eastAsia="en-US"/>
        </w:rPr>
        <w:tab/>
      </w:r>
      <w:r w:rsidR="00DE6966" w:rsidRPr="0014794B">
        <w:rPr>
          <w:rFonts w:eastAsiaTheme="minorHAnsi"/>
          <w:lang w:eastAsia="en-US"/>
        </w:rPr>
        <w:t>форме, в процессе  анализа литературного произведения и на основании собственного жизненного опыта</w:t>
      </w:r>
    </w:p>
    <w:p w:rsidR="00DE6966" w:rsidRPr="0014794B" w:rsidRDefault="00DE6966" w:rsidP="00985889">
      <w:pPr>
        <w:pStyle w:val="a7"/>
        <w:numPr>
          <w:ilvl w:val="0"/>
          <w:numId w:val="21"/>
        </w:numPr>
        <w:tabs>
          <w:tab w:val="left" w:pos="1134"/>
        </w:tabs>
        <w:ind w:left="0" w:firstLine="708"/>
        <w:rPr>
          <w:rFonts w:eastAsiaTheme="minorHAnsi"/>
          <w:lang w:eastAsia="en-US"/>
        </w:rPr>
      </w:pPr>
      <w:r w:rsidRPr="0014794B">
        <w:rPr>
          <w:rFonts w:eastAsiaTheme="minorHAnsi"/>
          <w:lang w:eastAsia="en-US"/>
        </w:rPr>
        <w:t>Работать с учебной статьёй (выделять узловые мысли, составлять план статьи).</w:t>
      </w:r>
    </w:p>
    <w:p w:rsidR="00DE6966" w:rsidRPr="0014794B" w:rsidRDefault="00DE6966" w:rsidP="0014794B">
      <w:pPr>
        <w:tabs>
          <w:tab w:val="left" w:pos="1134"/>
        </w:tabs>
        <w:rPr>
          <w:rFonts w:eastAsiaTheme="minorHAnsi"/>
          <w:b/>
          <w:lang w:eastAsia="en-US"/>
        </w:rPr>
      </w:pPr>
      <w:r w:rsidRPr="0014794B">
        <w:rPr>
          <w:rFonts w:eastAsiaTheme="minorHAnsi"/>
          <w:b/>
          <w:lang w:eastAsia="en-US"/>
        </w:rPr>
        <w:t>Коммуникативные  результаты:</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научатся:</w:t>
      </w:r>
    </w:p>
    <w:p w:rsidR="00DE6966" w:rsidRPr="0014794B" w:rsidRDefault="00DE6966" w:rsidP="00985889">
      <w:pPr>
        <w:pStyle w:val="a7"/>
        <w:numPr>
          <w:ilvl w:val="0"/>
          <w:numId w:val="22"/>
        </w:numPr>
        <w:tabs>
          <w:tab w:val="left" w:pos="1134"/>
        </w:tabs>
        <w:ind w:left="0" w:firstLine="708"/>
        <w:rPr>
          <w:rFonts w:eastAsiaTheme="minorHAnsi"/>
          <w:b/>
          <w:lang w:eastAsia="en-US"/>
        </w:rPr>
      </w:pPr>
      <w:r w:rsidRPr="0014794B">
        <w:rPr>
          <w:rFonts w:eastAsiaTheme="minorHAnsi"/>
          <w:lang w:eastAsia="en-US"/>
        </w:rPr>
        <w:t>Работать в группе и учитывать мнение партнёров, отличные от собственного</w:t>
      </w:r>
    </w:p>
    <w:p w:rsidR="00DE6966" w:rsidRPr="0014794B" w:rsidRDefault="00DE6966" w:rsidP="00985889">
      <w:pPr>
        <w:pStyle w:val="a7"/>
        <w:numPr>
          <w:ilvl w:val="0"/>
          <w:numId w:val="22"/>
        </w:numPr>
        <w:tabs>
          <w:tab w:val="left" w:pos="1134"/>
        </w:tabs>
        <w:spacing w:after="200"/>
        <w:ind w:left="0" w:firstLine="708"/>
        <w:rPr>
          <w:rFonts w:eastAsiaTheme="minorHAnsi"/>
          <w:b/>
          <w:lang w:eastAsia="en-US"/>
        </w:rPr>
      </w:pPr>
      <w:r w:rsidRPr="0014794B">
        <w:rPr>
          <w:rFonts w:eastAsiaTheme="minorHAnsi"/>
          <w:lang w:eastAsia="en-US"/>
        </w:rPr>
        <w:t>Аргументировать собственную позицию и координировать её с позицией партнёров при выработке решения</w:t>
      </w:r>
    </w:p>
    <w:p w:rsidR="00DE6966" w:rsidRPr="0014794B" w:rsidRDefault="00DE6966" w:rsidP="00985889">
      <w:pPr>
        <w:pStyle w:val="a7"/>
        <w:numPr>
          <w:ilvl w:val="0"/>
          <w:numId w:val="22"/>
        </w:numPr>
        <w:tabs>
          <w:tab w:val="left" w:pos="1134"/>
        </w:tabs>
        <w:spacing w:after="200"/>
        <w:ind w:left="0" w:firstLine="708"/>
        <w:rPr>
          <w:rFonts w:eastAsiaTheme="minorHAnsi"/>
          <w:b/>
          <w:lang w:eastAsia="en-US"/>
        </w:rPr>
      </w:pPr>
      <w:r w:rsidRPr="0014794B">
        <w:rPr>
          <w:rFonts w:eastAsiaTheme="minorHAnsi"/>
          <w:lang w:eastAsia="en-US"/>
        </w:rPr>
        <w:t>Точно и последовательно передавать партнёру необходимую информацию</w:t>
      </w:r>
    </w:p>
    <w:p w:rsidR="00DE6966" w:rsidRPr="0014794B" w:rsidRDefault="00DE6966" w:rsidP="00985889">
      <w:pPr>
        <w:pStyle w:val="a7"/>
        <w:numPr>
          <w:ilvl w:val="0"/>
          <w:numId w:val="22"/>
        </w:numPr>
        <w:tabs>
          <w:tab w:val="left" w:pos="1134"/>
        </w:tabs>
        <w:spacing w:after="200"/>
        <w:ind w:left="0" w:firstLine="708"/>
        <w:rPr>
          <w:rFonts w:eastAsiaTheme="minorHAnsi"/>
          <w:b/>
          <w:lang w:eastAsia="en-US"/>
        </w:rPr>
      </w:pPr>
      <w:r w:rsidRPr="0014794B">
        <w:rPr>
          <w:rFonts w:eastAsiaTheme="minorHAnsi"/>
          <w:lang w:eastAsia="en-US"/>
        </w:rPr>
        <w:t>Оказывать в сотрудничестве необходимую помощь, осуществлять взаимоконтроль</w:t>
      </w:r>
    </w:p>
    <w:p w:rsidR="00DE6966" w:rsidRPr="0014794B" w:rsidRDefault="00DE6966" w:rsidP="00985889">
      <w:pPr>
        <w:pStyle w:val="a7"/>
        <w:numPr>
          <w:ilvl w:val="0"/>
          <w:numId w:val="22"/>
        </w:numPr>
        <w:tabs>
          <w:tab w:val="left" w:pos="1134"/>
        </w:tabs>
        <w:spacing w:after="200"/>
        <w:ind w:left="0" w:firstLine="708"/>
        <w:rPr>
          <w:rFonts w:eastAsiaTheme="minorHAnsi"/>
          <w:b/>
          <w:lang w:eastAsia="en-US"/>
        </w:rPr>
      </w:pPr>
      <w:r w:rsidRPr="0014794B">
        <w:rPr>
          <w:rFonts w:eastAsiaTheme="minorHAnsi"/>
          <w:lang w:eastAsia="en-US"/>
        </w:rPr>
        <w:t>Владеть диалогической формой речи</w:t>
      </w:r>
    </w:p>
    <w:p w:rsidR="00DE6966" w:rsidRPr="0014794B" w:rsidRDefault="00DE6966" w:rsidP="00985889">
      <w:pPr>
        <w:pStyle w:val="a7"/>
        <w:numPr>
          <w:ilvl w:val="0"/>
          <w:numId w:val="22"/>
        </w:numPr>
        <w:tabs>
          <w:tab w:val="left" w:pos="1134"/>
        </w:tabs>
        <w:ind w:left="0" w:firstLine="708"/>
        <w:rPr>
          <w:rFonts w:eastAsiaTheme="minorHAnsi"/>
          <w:b/>
          <w:lang w:eastAsia="en-US"/>
        </w:rPr>
      </w:pPr>
      <w:r w:rsidRPr="0014794B">
        <w:rPr>
          <w:rFonts w:eastAsiaTheme="minorHAnsi"/>
          <w:lang w:eastAsia="en-US"/>
        </w:rPr>
        <w:t>Корректно строить речь при решении коммуникативных задач.</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получат  возможность научиться:</w:t>
      </w:r>
    </w:p>
    <w:p w:rsidR="00DE6966" w:rsidRPr="0014794B" w:rsidRDefault="00DE6966" w:rsidP="00985889">
      <w:pPr>
        <w:pStyle w:val="a7"/>
        <w:numPr>
          <w:ilvl w:val="0"/>
          <w:numId w:val="23"/>
        </w:numPr>
        <w:tabs>
          <w:tab w:val="left" w:pos="1134"/>
        </w:tabs>
        <w:spacing w:after="200"/>
        <w:ind w:left="0" w:firstLine="708"/>
        <w:rPr>
          <w:rFonts w:eastAsiaTheme="minorHAnsi"/>
          <w:lang w:eastAsia="en-US"/>
        </w:rPr>
      </w:pPr>
      <w:r w:rsidRPr="0014794B">
        <w:rPr>
          <w:rFonts w:eastAsiaTheme="minorHAnsi"/>
          <w:lang w:eastAsia="en-US"/>
        </w:rPr>
        <w:t>Понимать относительность мнений и подходов к решению поставленной проблемы</w:t>
      </w:r>
    </w:p>
    <w:p w:rsidR="00DE6966" w:rsidRPr="0014794B" w:rsidRDefault="00DE6966" w:rsidP="00985889">
      <w:pPr>
        <w:pStyle w:val="a7"/>
        <w:numPr>
          <w:ilvl w:val="0"/>
          <w:numId w:val="23"/>
        </w:numPr>
        <w:tabs>
          <w:tab w:val="left" w:pos="1134"/>
        </w:tabs>
        <w:ind w:left="0" w:firstLine="708"/>
        <w:rPr>
          <w:rFonts w:eastAsiaTheme="minorHAnsi"/>
          <w:lang w:eastAsia="en-US"/>
        </w:rPr>
      </w:pPr>
      <w:r w:rsidRPr="0014794B">
        <w:rPr>
          <w:rFonts w:eastAsiaTheme="minorHAnsi"/>
          <w:lang w:eastAsia="en-US"/>
        </w:rPr>
        <w:t>Задавать вопросы, необходимые для организации работы в группе</w:t>
      </w:r>
    </w:p>
    <w:p w:rsidR="00410794" w:rsidRPr="0014794B" w:rsidRDefault="00DE6966" w:rsidP="0014794B">
      <w:pPr>
        <w:tabs>
          <w:tab w:val="left" w:pos="1134"/>
        </w:tabs>
        <w:rPr>
          <w:rFonts w:eastAsiaTheme="minorHAnsi"/>
          <w:b/>
          <w:lang w:eastAsia="en-US"/>
        </w:rPr>
      </w:pPr>
      <w:r w:rsidRPr="0014794B">
        <w:rPr>
          <w:rFonts w:eastAsiaTheme="minorHAnsi"/>
          <w:b/>
          <w:lang w:eastAsia="en-US"/>
        </w:rPr>
        <w:t>Предметные   результаты:</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Речевая и читательская  деятельность</w:t>
      </w:r>
    </w:p>
    <w:p w:rsidR="00DE6966" w:rsidRPr="0014794B" w:rsidRDefault="00DE6966" w:rsidP="0014794B">
      <w:pPr>
        <w:tabs>
          <w:tab w:val="left" w:pos="1134"/>
        </w:tabs>
        <w:rPr>
          <w:rFonts w:eastAsiaTheme="minorHAnsi"/>
          <w:u w:val="single"/>
          <w:lang w:eastAsia="en-US"/>
        </w:rPr>
      </w:pPr>
      <w:r w:rsidRPr="0014794B">
        <w:rPr>
          <w:rFonts w:eastAsiaTheme="minorHAnsi"/>
          <w:u w:val="single"/>
          <w:lang w:eastAsia="en-US"/>
        </w:rPr>
        <w:t>Учащиеся научатся:</w:t>
      </w:r>
    </w:p>
    <w:p w:rsidR="00DE6966" w:rsidRPr="00CB6235" w:rsidRDefault="00DE6966" w:rsidP="00CB6235">
      <w:pPr>
        <w:tabs>
          <w:tab w:val="left" w:pos="1134"/>
        </w:tabs>
        <w:ind w:left="708"/>
        <w:rPr>
          <w:rFonts w:eastAsiaTheme="minorHAnsi"/>
          <w:lang w:eastAsia="en-US"/>
        </w:rPr>
      </w:pPr>
      <w:r w:rsidRPr="0014794B">
        <w:rPr>
          <w:rFonts w:eastAsiaTheme="minorHAnsi"/>
          <w:lang w:eastAsia="en-US"/>
        </w:rPr>
        <w:t xml:space="preserve">Читать (вслух и про себя) со скоростью, позволяющей осознавать (понимать) смысл прочитанного (вслух  35-40 слов  </w:t>
      </w:r>
      <w:r w:rsidRPr="00CB6235">
        <w:rPr>
          <w:rFonts w:eastAsiaTheme="minorHAnsi"/>
          <w:lang w:eastAsia="en-US"/>
        </w:rPr>
        <w:t>в минуту, про себя – 50 слов в минуту)</w:t>
      </w:r>
    </w:p>
    <w:p w:rsidR="0014794B" w:rsidRPr="0014794B" w:rsidRDefault="00DE6966" w:rsidP="00CB6235">
      <w:pPr>
        <w:pStyle w:val="a7"/>
        <w:numPr>
          <w:ilvl w:val="0"/>
          <w:numId w:val="24"/>
        </w:numPr>
        <w:tabs>
          <w:tab w:val="left" w:pos="1134"/>
        </w:tabs>
        <w:ind w:left="0" w:firstLine="708"/>
        <w:rPr>
          <w:rFonts w:eastAsiaTheme="minorHAnsi"/>
          <w:lang w:eastAsia="en-US"/>
        </w:rPr>
      </w:pPr>
      <w:r w:rsidRPr="0014794B">
        <w:rPr>
          <w:rFonts w:eastAsiaTheme="minorHAnsi"/>
          <w:lang w:eastAsia="en-US"/>
        </w:rPr>
        <w:t xml:space="preserve"> Читать произведения разных жанров с соблюдением норм литературного произношения, правильным </w:t>
      </w:r>
    </w:p>
    <w:p w:rsidR="0014794B" w:rsidRPr="0014794B" w:rsidRDefault="0014794B" w:rsidP="00CB6235">
      <w:pPr>
        <w:pStyle w:val="a7"/>
        <w:tabs>
          <w:tab w:val="left" w:pos="1134"/>
        </w:tabs>
        <w:spacing w:after="200"/>
        <w:ind w:left="708"/>
        <w:rPr>
          <w:rFonts w:eastAsiaTheme="minorHAnsi"/>
          <w:lang w:eastAsia="en-US"/>
        </w:rPr>
      </w:pPr>
      <w:r w:rsidRPr="0014794B">
        <w:rPr>
          <w:rFonts w:eastAsiaTheme="minorHAnsi"/>
          <w:lang w:eastAsia="en-US"/>
        </w:rPr>
        <w:tab/>
      </w:r>
      <w:r w:rsidR="00DE6966" w:rsidRPr="0014794B">
        <w:rPr>
          <w:rFonts w:eastAsiaTheme="minorHAnsi"/>
          <w:lang w:eastAsia="en-US"/>
        </w:rPr>
        <w:t xml:space="preserve">интонированием, использованием логических ударений и темпа речи, выражая таким образом понимание </w:t>
      </w:r>
    </w:p>
    <w:p w:rsidR="00DE6966" w:rsidRPr="0014794B" w:rsidRDefault="0014794B" w:rsidP="00CB6235">
      <w:pPr>
        <w:pStyle w:val="a7"/>
        <w:tabs>
          <w:tab w:val="left" w:pos="1134"/>
        </w:tabs>
        <w:spacing w:after="200"/>
        <w:ind w:left="708"/>
        <w:rPr>
          <w:rFonts w:eastAsiaTheme="minorHAnsi"/>
          <w:lang w:eastAsia="en-US"/>
        </w:rPr>
      </w:pPr>
      <w:r w:rsidRPr="0014794B">
        <w:rPr>
          <w:rFonts w:eastAsiaTheme="minorHAnsi"/>
          <w:lang w:eastAsia="en-US"/>
        </w:rPr>
        <w:tab/>
      </w:r>
      <w:r w:rsidR="00DE6966" w:rsidRPr="0014794B">
        <w:rPr>
          <w:rFonts w:eastAsiaTheme="minorHAnsi"/>
          <w:lang w:eastAsia="en-US"/>
        </w:rPr>
        <w:t>прочитанного</w:t>
      </w:r>
    </w:p>
    <w:p w:rsidR="00DE6966" w:rsidRPr="0014794B" w:rsidRDefault="00DE6966" w:rsidP="00CB6235">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Прогнозировать содержание произведения по его заглавию, иллюстрациям</w:t>
      </w:r>
    </w:p>
    <w:p w:rsidR="00DE6966"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 xml:space="preserve"> Находить ключевые слова, определять основную  мысль прочитанного, выражать её своими словами</w:t>
      </w:r>
    </w:p>
    <w:p w:rsidR="00DE6966"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 xml:space="preserve"> Различать последовательность событий и последовательность их изложения</w:t>
      </w:r>
    </w:p>
    <w:p w:rsidR="0014794B"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 xml:space="preserve">Выделять смысловые части текста,  составлять простой  и сложный планы  изложения текста с помощью учителя, </w:t>
      </w:r>
    </w:p>
    <w:p w:rsidR="00DE6966" w:rsidRPr="0014794B" w:rsidRDefault="0014794B" w:rsidP="0014794B">
      <w:pPr>
        <w:pStyle w:val="a7"/>
        <w:tabs>
          <w:tab w:val="left" w:pos="1134"/>
        </w:tabs>
        <w:spacing w:after="200"/>
        <w:ind w:left="708"/>
        <w:rPr>
          <w:rFonts w:eastAsiaTheme="minorHAnsi"/>
          <w:lang w:eastAsia="en-US"/>
        </w:rPr>
      </w:pPr>
      <w:r w:rsidRPr="0014794B">
        <w:rPr>
          <w:rFonts w:eastAsiaTheme="minorHAnsi"/>
          <w:lang w:eastAsia="en-US"/>
        </w:rPr>
        <w:tab/>
      </w:r>
      <w:r w:rsidR="00DE6966" w:rsidRPr="0014794B">
        <w:rPr>
          <w:rFonts w:eastAsiaTheme="minorHAnsi"/>
          <w:lang w:eastAsia="en-US"/>
        </w:rPr>
        <w:t>формулировать вопросы ко всему тексту и отдельным его частям</w:t>
      </w:r>
    </w:p>
    <w:p w:rsidR="0014794B"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 xml:space="preserve">Пересказывать текст сжато, подробно, выборочно, с включением описаний, с заменой диалога повествованием, с </w:t>
      </w:r>
    </w:p>
    <w:p w:rsidR="00DE6966" w:rsidRPr="0014794B" w:rsidRDefault="0014794B" w:rsidP="0014794B">
      <w:pPr>
        <w:pStyle w:val="a7"/>
        <w:tabs>
          <w:tab w:val="left" w:pos="1134"/>
        </w:tabs>
        <w:spacing w:after="200"/>
        <w:ind w:left="708"/>
        <w:rPr>
          <w:rFonts w:eastAsiaTheme="minorHAnsi"/>
          <w:lang w:eastAsia="en-US"/>
        </w:rPr>
      </w:pPr>
      <w:r w:rsidRPr="0014794B">
        <w:rPr>
          <w:rFonts w:eastAsiaTheme="minorHAnsi"/>
          <w:lang w:eastAsia="en-US"/>
        </w:rPr>
        <w:tab/>
      </w:r>
      <w:r w:rsidR="00DE6966" w:rsidRPr="0014794B">
        <w:rPr>
          <w:rFonts w:eastAsiaTheme="minorHAnsi"/>
          <w:lang w:eastAsia="en-US"/>
        </w:rPr>
        <w:t>включением рассуждений</w:t>
      </w:r>
    </w:p>
    <w:p w:rsidR="0014794B"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 xml:space="preserve">Обращаться к титульным данным, аннотациям, предисловию, послесловию, ориентироваться в мире книг по </w:t>
      </w:r>
    </w:p>
    <w:p w:rsidR="00DE6966" w:rsidRPr="0014794B" w:rsidRDefault="0014794B" w:rsidP="0014794B">
      <w:pPr>
        <w:pStyle w:val="a7"/>
        <w:tabs>
          <w:tab w:val="left" w:pos="1134"/>
        </w:tabs>
        <w:spacing w:after="200"/>
        <w:ind w:left="708"/>
        <w:rPr>
          <w:rFonts w:eastAsiaTheme="minorHAnsi"/>
          <w:lang w:eastAsia="en-US"/>
        </w:rPr>
      </w:pPr>
      <w:r w:rsidRPr="0014794B">
        <w:rPr>
          <w:rFonts w:eastAsiaTheme="minorHAnsi"/>
          <w:lang w:eastAsia="en-US"/>
        </w:rPr>
        <w:lastRenderedPageBreak/>
        <w:tab/>
      </w:r>
      <w:r w:rsidR="00DE6966" w:rsidRPr="0014794B">
        <w:rPr>
          <w:rFonts w:eastAsiaTheme="minorHAnsi"/>
          <w:lang w:eastAsia="en-US"/>
        </w:rPr>
        <w:t>алфавитному каталогу. Открытому доступу книг в детской библиотеке</w:t>
      </w:r>
    </w:p>
    <w:p w:rsidR="00DE6966"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Ориентироваться в справочниках, энциклопедиях, детских периодических журналах</w:t>
      </w:r>
    </w:p>
    <w:p w:rsidR="00DE6966" w:rsidRPr="0014794B" w:rsidRDefault="00DE6966" w:rsidP="00985889">
      <w:pPr>
        <w:pStyle w:val="a7"/>
        <w:numPr>
          <w:ilvl w:val="0"/>
          <w:numId w:val="24"/>
        </w:numPr>
        <w:tabs>
          <w:tab w:val="left" w:pos="1134"/>
        </w:tabs>
        <w:spacing w:after="200"/>
        <w:ind w:left="0" w:firstLine="708"/>
        <w:rPr>
          <w:rFonts w:eastAsiaTheme="minorHAnsi"/>
          <w:lang w:eastAsia="en-US"/>
        </w:rPr>
      </w:pPr>
      <w:r w:rsidRPr="0014794B">
        <w:rPr>
          <w:rFonts w:eastAsiaTheme="minorHAnsi"/>
          <w:lang w:eastAsia="en-US"/>
        </w:rPr>
        <w:t>Соотносить поступки героев с нравственными нормами</w:t>
      </w:r>
    </w:p>
    <w:p w:rsidR="0014794B" w:rsidRDefault="00DE6966" w:rsidP="0014794B">
      <w:pPr>
        <w:pStyle w:val="a7"/>
        <w:numPr>
          <w:ilvl w:val="0"/>
          <w:numId w:val="24"/>
        </w:numPr>
        <w:tabs>
          <w:tab w:val="left" w:pos="1134"/>
        </w:tabs>
        <w:ind w:left="0" w:firstLine="708"/>
        <w:rPr>
          <w:rFonts w:eastAsiaTheme="minorHAnsi"/>
          <w:lang w:eastAsia="en-US"/>
        </w:rPr>
      </w:pPr>
      <w:r w:rsidRPr="0014794B">
        <w:rPr>
          <w:rFonts w:eastAsiaTheme="minorHAnsi"/>
          <w:lang w:eastAsia="en-US"/>
        </w:rPr>
        <w:t>Ориентироваться в научно-популярном и учебном тексте, использовать  полученную информацию.</w:t>
      </w:r>
    </w:p>
    <w:p w:rsidR="00DE6966" w:rsidRPr="0014794B" w:rsidRDefault="0083019A" w:rsidP="0014794B">
      <w:pPr>
        <w:tabs>
          <w:tab w:val="left" w:pos="1134"/>
        </w:tabs>
        <w:rPr>
          <w:rFonts w:eastAsiaTheme="minorHAnsi"/>
          <w:u w:val="single"/>
          <w:lang w:eastAsia="en-US"/>
        </w:rPr>
      </w:pPr>
      <w:r>
        <w:rPr>
          <w:rFonts w:eastAsiaTheme="minorHAnsi"/>
          <w:u w:val="single"/>
          <w:lang w:eastAsia="en-US"/>
        </w:rPr>
        <w:t xml:space="preserve"> </w:t>
      </w:r>
      <w:r w:rsidR="00DE6966" w:rsidRPr="0014794B">
        <w:rPr>
          <w:rFonts w:eastAsiaTheme="minorHAnsi"/>
          <w:u w:val="single"/>
          <w:lang w:eastAsia="en-US"/>
        </w:rPr>
        <w:t>Учащиеся   получат   возможность научиться:</w:t>
      </w:r>
    </w:p>
    <w:p w:rsidR="00DE6966" w:rsidRPr="0014794B" w:rsidRDefault="00DE6966" w:rsidP="00985889">
      <w:pPr>
        <w:pStyle w:val="a7"/>
        <w:numPr>
          <w:ilvl w:val="0"/>
          <w:numId w:val="25"/>
        </w:numPr>
        <w:tabs>
          <w:tab w:val="left" w:pos="1134"/>
        </w:tabs>
        <w:spacing w:after="200"/>
        <w:ind w:left="0" w:firstLine="708"/>
        <w:rPr>
          <w:rFonts w:eastAsiaTheme="minorHAnsi"/>
          <w:b/>
          <w:i/>
          <w:lang w:eastAsia="en-US"/>
        </w:rPr>
      </w:pPr>
      <w:r w:rsidRPr="0014794B">
        <w:rPr>
          <w:rFonts w:eastAsiaTheme="minorHAnsi"/>
          <w:lang w:eastAsia="en-US"/>
        </w:rPr>
        <w:t>Составлять личное мнение о литературном произведении, выражать его на доступном уровне в устной и письменной речи</w:t>
      </w:r>
    </w:p>
    <w:p w:rsidR="00DE6966" w:rsidRPr="0014794B" w:rsidRDefault="00DE6966" w:rsidP="00985889">
      <w:pPr>
        <w:pStyle w:val="a7"/>
        <w:numPr>
          <w:ilvl w:val="0"/>
          <w:numId w:val="25"/>
        </w:numPr>
        <w:tabs>
          <w:tab w:val="left" w:pos="1134"/>
        </w:tabs>
        <w:spacing w:after="200"/>
        <w:ind w:left="0" w:firstLine="708"/>
        <w:rPr>
          <w:rFonts w:eastAsiaTheme="minorHAnsi"/>
          <w:b/>
          <w:i/>
          <w:lang w:eastAsia="en-US"/>
        </w:rPr>
      </w:pPr>
      <w:r w:rsidRPr="0014794B">
        <w:rPr>
          <w:rFonts w:eastAsiaTheme="minorHAnsi"/>
          <w:lang w:eastAsia="en-US"/>
        </w:rPr>
        <w:t>Высказывать своё суждение об  эстетической  и нравственной ценности художественного текста</w:t>
      </w:r>
    </w:p>
    <w:p w:rsidR="00DE6966" w:rsidRPr="0014794B" w:rsidRDefault="00DE6966" w:rsidP="00985889">
      <w:pPr>
        <w:pStyle w:val="a7"/>
        <w:numPr>
          <w:ilvl w:val="0"/>
          <w:numId w:val="25"/>
        </w:numPr>
        <w:tabs>
          <w:tab w:val="left" w:pos="1134"/>
        </w:tabs>
        <w:spacing w:after="200"/>
        <w:ind w:left="0" w:firstLine="708"/>
        <w:rPr>
          <w:rFonts w:eastAsiaTheme="minorHAnsi"/>
          <w:b/>
          <w:i/>
          <w:lang w:eastAsia="en-US"/>
        </w:rPr>
      </w:pPr>
      <w:r w:rsidRPr="0014794B">
        <w:rPr>
          <w:rFonts w:eastAsiaTheme="minorHAnsi"/>
          <w:lang w:eastAsia="en-US"/>
        </w:rPr>
        <w:t>Выражать своё отношение к героям и к авторской позиции в письменной  и устной форме</w:t>
      </w:r>
    </w:p>
    <w:p w:rsidR="00DE6966" w:rsidRPr="0014794B" w:rsidRDefault="00DE6966" w:rsidP="00985889">
      <w:pPr>
        <w:pStyle w:val="a7"/>
        <w:numPr>
          <w:ilvl w:val="0"/>
          <w:numId w:val="25"/>
        </w:numPr>
        <w:tabs>
          <w:tab w:val="left" w:pos="1134"/>
        </w:tabs>
        <w:spacing w:after="200"/>
        <w:ind w:left="0" w:firstLine="708"/>
        <w:rPr>
          <w:rFonts w:eastAsiaTheme="minorHAnsi"/>
          <w:b/>
          <w:i/>
          <w:lang w:eastAsia="en-US"/>
        </w:rPr>
      </w:pPr>
      <w:r w:rsidRPr="0014794B">
        <w:rPr>
          <w:rFonts w:eastAsiaTheme="minorHAnsi"/>
          <w:lang w:eastAsia="en-US"/>
        </w:rPr>
        <w:t>Создавать текст по аналогии и ответы на вопросы в письменной форме</w:t>
      </w:r>
    </w:p>
    <w:p w:rsidR="0083019A" w:rsidRPr="00FE0221" w:rsidRDefault="00DE6966" w:rsidP="00FE0221">
      <w:pPr>
        <w:pStyle w:val="a7"/>
        <w:numPr>
          <w:ilvl w:val="0"/>
          <w:numId w:val="25"/>
        </w:numPr>
        <w:tabs>
          <w:tab w:val="left" w:pos="1134"/>
        </w:tabs>
        <w:ind w:left="0" w:firstLine="708"/>
        <w:rPr>
          <w:rFonts w:eastAsiaTheme="minorHAnsi"/>
          <w:b/>
          <w:i/>
          <w:lang w:eastAsia="en-US"/>
        </w:rPr>
      </w:pPr>
      <w:r w:rsidRPr="0014794B">
        <w:rPr>
          <w:rFonts w:eastAsiaTheme="minorHAnsi"/>
          <w:lang w:eastAsia="en-US"/>
        </w:rPr>
        <w:t>Составлять краткие аннотации к рекомендованным книгам.</w:t>
      </w:r>
    </w:p>
    <w:p w:rsidR="0083019A" w:rsidRPr="00410794" w:rsidRDefault="00F4675A" w:rsidP="00FE0221">
      <w:pPr>
        <w:jc w:val="center"/>
        <w:rPr>
          <w:b/>
          <w:sz w:val="28"/>
          <w:szCs w:val="28"/>
        </w:rPr>
      </w:pPr>
      <w:r w:rsidRPr="00410794">
        <w:rPr>
          <w:b/>
          <w:sz w:val="28"/>
          <w:szCs w:val="28"/>
        </w:rPr>
        <w:t>3</w:t>
      </w:r>
      <w:r w:rsidR="0051617B" w:rsidRPr="00410794">
        <w:rPr>
          <w:b/>
          <w:sz w:val="28"/>
          <w:szCs w:val="28"/>
        </w:rPr>
        <w:t>. Место</w:t>
      </w:r>
      <w:r w:rsidR="002A1482">
        <w:rPr>
          <w:b/>
          <w:sz w:val="28"/>
          <w:szCs w:val="28"/>
        </w:rPr>
        <w:t xml:space="preserve"> предмета </w:t>
      </w:r>
      <w:r w:rsidR="0051617B" w:rsidRPr="00410794">
        <w:rPr>
          <w:b/>
          <w:sz w:val="28"/>
          <w:szCs w:val="28"/>
        </w:rPr>
        <w:t xml:space="preserve"> в учебном плане</w:t>
      </w:r>
    </w:p>
    <w:p w:rsidR="00F4675A" w:rsidRPr="0014794B" w:rsidRDefault="00F4675A" w:rsidP="0014794B">
      <w:pPr>
        <w:ind w:left="708" w:firstLine="708"/>
        <w:rPr>
          <w:rFonts w:eastAsia="+mj-ea"/>
          <w:bCs/>
          <w:kern w:val="24"/>
        </w:rPr>
      </w:pPr>
      <w:r w:rsidRPr="0014794B">
        <w:rPr>
          <w:rFonts w:eastAsia="+mj-ea"/>
          <w:bCs/>
          <w:kern w:val="24"/>
        </w:rPr>
        <w:t>По годовому календарному графику МБОУ «Обливская СОШ №2» на 2</w:t>
      </w:r>
      <w:r w:rsidR="00A62241">
        <w:rPr>
          <w:rFonts w:eastAsia="+mj-ea"/>
          <w:bCs/>
          <w:kern w:val="24"/>
        </w:rPr>
        <w:t>018</w:t>
      </w:r>
      <w:r w:rsidRPr="0014794B">
        <w:rPr>
          <w:rFonts w:eastAsia="+mj-ea"/>
          <w:bCs/>
          <w:kern w:val="24"/>
        </w:rPr>
        <w:t xml:space="preserve"> - 201</w:t>
      </w:r>
      <w:r w:rsidR="00A62241">
        <w:rPr>
          <w:rFonts w:eastAsia="+mj-ea"/>
          <w:bCs/>
          <w:kern w:val="24"/>
        </w:rPr>
        <w:t>9</w:t>
      </w:r>
      <w:r w:rsidRPr="0014794B">
        <w:rPr>
          <w:rFonts w:eastAsia="+mj-ea"/>
          <w:bCs/>
          <w:kern w:val="24"/>
        </w:rPr>
        <w:t xml:space="preserve"> учебный год для 2 «А» класса предусмотрено 34 учебные н</w:t>
      </w:r>
      <w:r w:rsidR="00FE0221">
        <w:rPr>
          <w:rFonts w:eastAsia="+mj-ea"/>
          <w:bCs/>
          <w:kern w:val="24"/>
        </w:rPr>
        <w:t>едели, по учебному плану на 2018 - 2019</w:t>
      </w:r>
      <w:r w:rsidRPr="0014794B">
        <w:rPr>
          <w:rFonts w:eastAsia="+mj-ea"/>
          <w:bCs/>
          <w:kern w:val="24"/>
        </w:rPr>
        <w:t xml:space="preserve"> учебный год на изучение  литературного чтения отводится  4  часа в неделю, поэтому настоящая рабочая программа должна быть спланирована на 136  часов в год. </w:t>
      </w:r>
    </w:p>
    <w:p w:rsidR="0083019A" w:rsidRDefault="00F4675A" w:rsidP="00FE0221">
      <w:pPr>
        <w:pStyle w:val="a7"/>
        <w:ind w:firstLine="696"/>
      </w:pPr>
      <w:r w:rsidRPr="0014794B">
        <w:rPr>
          <w:rFonts w:eastAsia="+mj-ea"/>
          <w:bCs/>
          <w:kern w:val="24"/>
        </w:rPr>
        <w:t>В связи с тем, что</w:t>
      </w:r>
      <w:r w:rsidRPr="0014794B">
        <w:t xml:space="preserve"> во 2 «А» классе</w:t>
      </w:r>
      <w:r w:rsidRPr="0014794B">
        <w:rPr>
          <w:rFonts w:eastAsia="+mj-ea"/>
          <w:bCs/>
          <w:kern w:val="24"/>
        </w:rPr>
        <w:t xml:space="preserve"> </w:t>
      </w:r>
      <w:r w:rsidR="00FE0221" w:rsidRPr="00FE0221">
        <w:rPr>
          <w:rFonts w:eastAsia="+mj-ea"/>
          <w:bCs/>
          <w:kern w:val="24"/>
        </w:rPr>
        <w:t>5</w:t>
      </w:r>
      <w:r w:rsidRPr="00FE0221">
        <w:rPr>
          <w:rFonts w:eastAsia="+mj-ea"/>
          <w:bCs/>
          <w:kern w:val="24"/>
        </w:rPr>
        <w:t xml:space="preserve"> уроков</w:t>
      </w:r>
      <w:r w:rsidRPr="0014794B">
        <w:rPr>
          <w:rFonts w:eastAsia="+mj-ea"/>
          <w:bCs/>
          <w:kern w:val="24"/>
        </w:rPr>
        <w:t xml:space="preserve">  выпадают на нерабочи</w:t>
      </w:r>
      <w:r w:rsidR="00FE0221">
        <w:rPr>
          <w:rFonts w:eastAsia="+mj-ea"/>
          <w:bCs/>
          <w:kern w:val="24"/>
        </w:rPr>
        <w:t>е праздничные  дни  (5 ноября, 8 марта,1, 3</w:t>
      </w:r>
      <w:r w:rsidRPr="0014794B">
        <w:rPr>
          <w:rFonts w:eastAsia="+mj-ea"/>
          <w:bCs/>
          <w:kern w:val="24"/>
        </w:rPr>
        <w:t xml:space="preserve"> и </w:t>
      </w:r>
      <w:r w:rsidR="00FE0221">
        <w:rPr>
          <w:rFonts w:eastAsia="+mj-ea"/>
          <w:bCs/>
          <w:kern w:val="24"/>
        </w:rPr>
        <w:t>10</w:t>
      </w:r>
      <w:r w:rsidRPr="0014794B">
        <w:rPr>
          <w:rFonts w:eastAsia="+mj-ea"/>
          <w:bCs/>
          <w:kern w:val="24"/>
        </w:rPr>
        <w:t xml:space="preserve"> мая),   программа будет выполнена в полном объеме  за </w:t>
      </w:r>
      <w:r w:rsidR="00FE0221">
        <w:rPr>
          <w:rFonts w:eastAsia="+mj-ea"/>
          <w:bCs/>
          <w:kern w:val="24"/>
        </w:rPr>
        <w:t>131</w:t>
      </w:r>
      <w:r w:rsidRPr="00FE0221">
        <w:rPr>
          <w:rFonts w:eastAsia="+mj-ea"/>
          <w:bCs/>
          <w:kern w:val="24"/>
        </w:rPr>
        <w:t xml:space="preserve"> час</w:t>
      </w:r>
      <w:r w:rsidRPr="0014794B">
        <w:rPr>
          <w:rFonts w:eastAsia="+mj-ea"/>
          <w:bCs/>
          <w:kern w:val="24"/>
        </w:rPr>
        <w:t xml:space="preserve"> в год </w:t>
      </w:r>
      <w:r w:rsidR="008C1ACC" w:rsidRPr="0014794B">
        <w:t xml:space="preserve">за счёт </w:t>
      </w:r>
      <w:r w:rsidR="00DB7FA3" w:rsidRPr="0014794B">
        <w:t>резервного времени.</w:t>
      </w:r>
    </w:p>
    <w:p w:rsidR="00FE0221" w:rsidRPr="00FE0221" w:rsidRDefault="00FE0221" w:rsidP="00FE0221">
      <w:pPr>
        <w:pStyle w:val="a7"/>
        <w:ind w:firstLine="696"/>
      </w:pPr>
    </w:p>
    <w:p w:rsidR="00960CFB" w:rsidRPr="00B82FDA" w:rsidRDefault="00985889" w:rsidP="00FE0221">
      <w:pPr>
        <w:jc w:val="center"/>
        <w:rPr>
          <w:b/>
          <w:sz w:val="28"/>
          <w:szCs w:val="28"/>
        </w:rPr>
      </w:pPr>
      <w:r w:rsidRPr="00B82FDA">
        <w:rPr>
          <w:b/>
          <w:sz w:val="28"/>
          <w:szCs w:val="28"/>
        </w:rPr>
        <w:t>4</w:t>
      </w:r>
      <w:r w:rsidR="00F23357" w:rsidRPr="00B82FDA">
        <w:rPr>
          <w:b/>
          <w:sz w:val="28"/>
          <w:szCs w:val="28"/>
        </w:rPr>
        <w:t xml:space="preserve">. Тематическое </w:t>
      </w:r>
      <w:r w:rsidR="002A1482">
        <w:rPr>
          <w:b/>
          <w:sz w:val="28"/>
          <w:szCs w:val="28"/>
        </w:rPr>
        <w:t xml:space="preserve"> </w:t>
      </w:r>
      <w:r w:rsidR="00F23357" w:rsidRPr="00B82FDA">
        <w:rPr>
          <w:b/>
          <w:sz w:val="28"/>
          <w:szCs w:val="28"/>
        </w:rPr>
        <w:t>планирование</w:t>
      </w:r>
    </w:p>
    <w:tbl>
      <w:tblPr>
        <w:tblStyle w:val="a8"/>
        <w:tblW w:w="0" w:type="auto"/>
        <w:tblInd w:w="720" w:type="dxa"/>
        <w:tblLook w:val="04A0"/>
      </w:tblPr>
      <w:tblGrid>
        <w:gridCol w:w="2790"/>
        <w:gridCol w:w="1276"/>
        <w:gridCol w:w="3544"/>
        <w:gridCol w:w="1134"/>
        <w:gridCol w:w="3667"/>
        <w:gridCol w:w="2145"/>
      </w:tblGrid>
      <w:tr w:rsidR="00F23357" w:rsidRPr="00985889" w:rsidTr="00F23357">
        <w:tc>
          <w:tcPr>
            <w:tcW w:w="2790" w:type="dxa"/>
          </w:tcPr>
          <w:p w:rsidR="00F23357" w:rsidRPr="00985889" w:rsidRDefault="00F23357" w:rsidP="00F23357">
            <w:pPr>
              <w:pStyle w:val="a7"/>
              <w:spacing w:after="200"/>
              <w:ind w:left="0"/>
              <w:jc w:val="center"/>
              <w:rPr>
                <w:rFonts w:eastAsiaTheme="minorHAnsi"/>
                <w:b/>
                <w:sz w:val="24"/>
                <w:szCs w:val="24"/>
                <w:lang w:eastAsia="en-US"/>
              </w:rPr>
            </w:pPr>
            <w:r w:rsidRPr="00985889">
              <w:rPr>
                <w:rFonts w:eastAsiaTheme="minorHAnsi"/>
                <w:b/>
                <w:sz w:val="24"/>
                <w:szCs w:val="24"/>
                <w:lang w:eastAsia="en-US"/>
              </w:rPr>
              <w:t>Раздел рабочей программы</w:t>
            </w:r>
          </w:p>
        </w:tc>
        <w:tc>
          <w:tcPr>
            <w:tcW w:w="1276" w:type="dxa"/>
          </w:tcPr>
          <w:p w:rsidR="00F23357" w:rsidRPr="00985889" w:rsidRDefault="00F23357" w:rsidP="00F23357">
            <w:pPr>
              <w:pStyle w:val="a7"/>
              <w:spacing w:after="200"/>
              <w:ind w:left="0"/>
              <w:jc w:val="center"/>
              <w:rPr>
                <w:rFonts w:eastAsiaTheme="minorHAnsi"/>
                <w:b/>
                <w:sz w:val="24"/>
                <w:szCs w:val="24"/>
                <w:lang w:eastAsia="en-US"/>
              </w:rPr>
            </w:pPr>
            <w:r w:rsidRPr="00985889">
              <w:rPr>
                <w:rFonts w:eastAsiaTheme="minorHAnsi"/>
                <w:b/>
                <w:sz w:val="24"/>
                <w:szCs w:val="24"/>
                <w:lang w:eastAsia="en-US"/>
              </w:rPr>
              <w:t>Кол-во часов</w:t>
            </w:r>
          </w:p>
        </w:tc>
        <w:tc>
          <w:tcPr>
            <w:tcW w:w="3544" w:type="dxa"/>
          </w:tcPr>
          <w:p w:rsidR="00F23357" w:rsidRPr="00985889" w:rsidRDefault="00F23357" w:rsidP="00F23357">
            <w:pPr>
              <w:pStyle w:val="a7"/>
              <w:spacing w:after="200"/>
              <w:ind w:left="0"/>
              <w:jc w:val="center"/>
              <w:rPr>
                <w:rFonts w:eastAsiaTheme="minorHAnsi"/>
                <w:b/>
                <w:sz w:val="24"/>
                <w:szCs w:val="24"/>
                <w:lang w:eastAsia="en-US"/>
              </w:rPr>
            </w:pPr>
            <w:r w:rsidRPr="00985889">
              <w:rPr>
                <w:rFonts w:eastAsiaTheme="minorHAnsi"/>
                <w:b/>
                <w:sz w:val="24"/>
                <w:szCs w:val="24"/>
                <w:lang w:eastAsia="en-US"/>
              </w:rPr>
              <w:t>Тема раздела</w:t>
            </w:r>
          </w:p>
        </w:tc>
        <w:tc>
          <w:tcPr>
            <w:tcW w:w="1134" w:type="dxa"/>
          </w:tcPr>
          <w:p w:rsidR="00F23357" w:rsidRPr="00985889" w:rsidRDefault="00F23357" w:rsidP="00F23357">
            <w:pPr>
              <w:pStyle w:val="a7"/>
              <w:spacing w:after="200"/>
              <w:ind w:left="0"/>
              <w:jc w:val="center"/>
              <w:rPr>
                <w:rFonts w:eastAsiaTheme="minorHAnsi"/>
                <w:b/>
                <w:sz w:val="24"/>
                <w:szCs w:val="24"/>
                <w:lang w:eastAsia="en-US"/>
              </w:rPr>
            </w:pPr>
            <w:r w:rsidRPr="00985889">
              <w:rPr>
                <w:rFonts w:eastAsiaTheme="minorHAnsi"/>
                <w:b/>
                <w:sz w:val="24"/>
                <w:szCs w:val="24"/>
                <w:lang w:eastAsia="en-US"/>
              </w:rPr>
              <w:t>Кол-во часов</w:t>
            </w:r>
          </w:p>
        </w:tc>
        <w:tc>
          <w:tcPr>
            <w:tcW w:w="3667" w:type="dxa"/>
          </w:tcPr>
          <w:p w:rsidR="00F23357" w:rsidRPr="00985889" w:rsidRDefault="00F23357" w:rsidP="00F23357">
            <w:pPr>
              <w:pStyle w:val="a7"/>
              <w:spacing w:after="200"/>
              <w:ind w:left="0"/>
              <w:jc w:val="center"/>
              <w:rPr>
                <w:rFonts w:eastAsiaTheme="minorHAnsi"/>
                <w:b/>
                <w:sz w:val="24"/>
                <w:szCs w:val="24"/>
                <w:lang w:eastAsia="en-US"/>
              </w:rPr>
            </w:pPr>
            <w:r w:rsidRPr="00985889">
              <w:rPr>
                <w:rFonts w:eastAsiaTheme="minorHAnsi"/>
                <w:b/>
                <w:sz w:val="24"/>
                <w:szCs w:val="24"/>
                <w:lang w:eastAsia="en-US"/>
              </w:rPr>
              <w:t>Контрольные работы</w:t>
            </w:r>
          </w:p>
        </w:tc>
        <w:tc>
          <w:tcPr>
            <w:tcW w:w="2145" w:type="dxa"/>
          </w:tcPr>
          <w:p w:rsidR="00F23357" w:rsidRPr="00985889" w:rsidRDefault="00F23357" w:rsidP="00F23357">
            <w:pPr>
              <w:pStyle w:val="a7"/>
              <w:spacing w:after="200"/>
              <w:ind w:left="0"/>
              <w:jc w:val="center"/>
              <w:rPr>
                <w:rFonts w:eastAsiaTheme="minorHAnsi"/>
                <w:b/>
                <w:sz w:val="24"/>
                <w:szCs w:val="24"/>
                <w:lang w:eastAsia="en-US"/>
              </w:rPr>
            </w:pPr>
            <w:r w:rsidRPr="00985889">
              <w:rPr>
                <w:rFonts w:eastAsiaTheme="minorHAnsi"/>
                <w:b/>
                <w:sz w:val="24"/>
                <w:szCs w:val="24"/>
                <w:lang w:eastAsia="en-US"/>
              </w:rPr>
              <w:t>Время проведения</w:t>
            </w:r>
          </w:p>
        </w:tc>
      </w:tr>
      <w:tr w:rsidR="00F23357" w:rsidRPr="00985889" w:rsidTr="00F23357">
        <w:trPr>
          <w:trHeight w:val="676"/>
        </w:trPr>
        <w:tc>
          <w:tcPr>
            <w:tcW w:w="2790" w:type="dxa"/>
            <w:vMerge w:val="restart"/>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1.Осень пришла</w:t>
            </w:r>
          </w:p>
        </w:tc>
        <w:tc>
          <w:tcPr>
            <w:tcW w:w="1276" w:type="dxa"/>
            <w:vMerge w:val="restart"/>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12</w:t>
            </w: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Вспомним лето</w:t>
            </w:r>
          </w:p>
        </w:tc>
        <w:tc>
          <w:tcPr>
            <w:tcW w:w="1134" w:type="dxa"/>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6</w:t>
            </w:r>
          </w:p>
        </w:tc>
        <w:tc>
          <w:tcPr>
            <w:tcW w:w="3667" w:type="dxa"/>
            <w:vMerge w:val="restart"/>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Контрольное чтение №1</w:t>
            </w:r>
          </w:p>
        </w:tc>
        <w:tc>
          <w:tcPr>
            <w:tcW w:w="2145" w:type="dxa"/>
            <w:vMerge w:val="restart"/>
          </w:tcPr>
          <w:p w:rsidR="00F23357" w:rsidRPr="00EE49A6" w:rsidRDefault="00F23357" w:rsidP="00F23357">
            <w:pPr>
              <w:pStyle w:val="a7"/>
              <w:spacing w:after="200"/>
              <w:ind w:left="0"/>
              <w:rPr>
                <w:rFonts w:eastAsiaTheme="minorHAnsi"/>
                <w:sz w:val="24"/>
                <w:szCs w:val="24"/>
                <w:lang w:eastAsia="en-US"/>
              </w:rPr>
            </w:pPr>
            <w:r w:rsidRPr="00EE49A6">
              <w:rPr>
                <w:rFonts w:eastAsiaTheme="minorHAnsi"/>
                <w:sz w:val="24"/>
                <w:szCs w:val="24"/>
                <w:lang w:eastAsia="en-US"/>
              </w:rPr>
              <w:t>1 четверть</w:t>
            </w:r>
          </w:p>
          <w:p w:rsidR="00F23357" w:rsidRPr="0083019A" w:rsidRDefault="00F23357" w:rsidP="00F23357">
            <w:pPr>
              <w:pStyle w:val="a7"/>
              <w:spacing w:after="200"/>
              <w:ind w:left="0"/>
              <w:rPr>
                <w:rFonts w:eastAsiaTheme="minorHAnsi"/>
                <w:sz w:val="24"/>
                <w:szCs w:val="24"/>
                <w:highlight w:val="yellow"/>
                <w:lang w:eastAsia="en-US"/>
              </w:rPr>
            </w:pPr>
            <w:r w:rsidRPr="00EE49A6">
              <w:rPr>
                <w:rFonts w:eastAsiaTheme="minorHAnsi"/>
                <w:sz w:val="24"/>
                <w:szCs w:val="24"/>
                <w:lang w:eastAsia="en-US"/>
              </w:rPr>
              <w:t>(32 часа)</w:t>
            </w:r>
          </w:p>
        </w:tc>
      </w:tr>
      <w:tr w:rsidR="00F23357" w:rsidRPr="00985889" w:rsidTr="00F23357">
        <w:tc>
          <w:tcPr>
            <w:tcW w:w="2790" w:type="dxa"/>
            <w:vMerge/>
          </w:tcPr>
          <w:p w:rsidR="00F23357" w:rsidRPr="00985889" w:rsidRDefault="00F23357" w:rsidP="00F23357">
            <w:pPr>
              <w:pStyle w:val="a7"/>
              <w:spacing w:after="200"/>
              <w:ind w:left="0"/>
              <w:rPr>
                <w:rFonts w:eastAsiaTheme="minorHAnsi"/>
                <w:sz w:val="24"/>
                <w:szCs w:val="24"/>
                <w:lang w:eastAsia="en-US"/>
              </w:rPr>
            </w:pPr>
          </w:p>
        </w:tc>
        <w:tc>
          <w:tcPr>
            <w:tcW w:w="1276" w:type="dxa"/>
            <w:vMerge/>
          </w:tcPr>
          <w:p w:rsidR="00F23357" w:rsidRPr="00985889" w:rsidRDefault="00F23357" w:rsidP="00F23357">
            <w:pPr>
              <w:pStyle w:val="a7"/>
              <w:spacing w:after="200"/>
              <w:ind w:left="0"/>
              <w:jc w:val="center"/>
              <w:rPr>
                <w:rFonts w:eastAsiaTheme="minorHAnsi"/>
                <w:sz w:val="24"/>
                <w:szCs w:val="24"/>
                <w:lang w:eastAsia="en-US"/>
              </w:rPr>
            </w:pP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Здравствуй, осень!</w:t>
            </w: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6</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Pr>
          <w:p w:rsidR="00F23357" w:rsidRPr="00985889" w:rsidRDefault="00F23357" w:rsidP="00F23357">
            <w:pPr>
              <w:pStyle w:val="a7"/>
              <w:spacing w:after="200"/>
              <w:ind w:left="0"/>
              <w:rPr>
                <w:rFonts w:eastAsiaTheme="minorHAnsi"/>
                <w:sz w:val="24"/>
                <w:szCs w:val="24"/>
                <w:lang w:eastAsia="en-US"/>
              </w:rPr>
            </w:pPr>
          </w:p>
        </w:tc>
        <w:tc>
          <w:tcPr>
            <w:tcW w:w="2145" w:type="dxa"/>
            <w:vMerge/>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vMerge w:val="restart"/>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2.Народные сказки, песни, пословицы</w:t>
            </w:r>
          </w:p>
        </w:tc>
        <w:tc>
          <w:tcPr>
            <w:tcW w:w="1276" w:type="dxa"/>
            <w:vMerge w:val="restart"/>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30</w:t>
            </w: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Песни</w:t>
            </w: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5</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Pr>
          <w:p w:rsidR="00F23357" w:rsidRPr="00985889" w:rsidRDefault="00F23357" w:rsidP="00F23357">
            <w:pPr>
              <w:pStyle w:val="a7"/>
              <w:spacing w:after="200"/>
              <w:ind w:left="0"/>
              <w:rPr>
                <w:rFonts w:eastAsiaTheme="minorHAnsi"/>
                <w:sz w:val="24"/>
                <w:szCs w:val="24"/>
                <w:lang w:eastAsia="en-US"/>
              </w:rPr>
            </w:pPr>
          </w:p>
        </w:tc>
        <w:tc>
          <w:tcPr>
            <w:tcW w:w="2145" w:type="dxa"/>
            <w:vMerge/>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vMerge/>
          </w:tcPr>
          <w:p w:rsidR="00F23357" w:rsidRPr="00985889" w:rsidRDefault="00F23357" w:rsidP="00F23357">
            <w:pPr>
              <w:pStyle w:val="a7"/>
              <w:spacing w:after="200"/>
              <w:ind w:left="0"/>
              <w:rPr>
                <w:rFonts w:eastAsiaTheme="minorHAnsi"/>
                <w:sz w:val="24"/>
                <w:szCs w:val="24"/>
                <w:lang w:eastAsia="en-US"/>
              </w:rPr>
            </w:pPr>
          </w:p>
        </w:tc>
        <w:tc>
          <w:tcPr>
            <w:tcW w:w="1276" w:type="dxa"/>
            <w:vMerge/>
          </w:tcPr>
          <w:p w:rsidR="00F23357" w:rsidRPr="00985889" w:rsidRDefault="00F23357" w:rsidP="00F23357">
            <w:pPr>
              <w:pStyle w:val="a7"/>
              <w:spacing w:after="200"/>
              <w:ind w:left="0"/>
              <w:jc w:val="center"/>
              <w:rPr>
                <w:rFonts w:eastAsiaTheme="minorHAnsi"/>
                <w:sz w:val="24"/>
                <w:szCs w:val="24"/>
                <w:lang w:eastAsia="en-US"/>
              </w:rPr>
            </w:pP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Сказки народов России</w:t>
            </w: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15</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Borders>
              <w:bottom w:val="single" w:sz="4" w:space="0" w:color="auto"/>
            </w:tcBorders>
          </w:tcPr>
          <w:p w:rsidR="00F23357" w:rsidRPr="00985889" w:rsidRDefault="00F23357" w:rsidP="00F23357">
            <w:pPr>
              <w:pStyle w:val="a7"/>
              <w:spacing w:after="200"/>
              <w:ind w:left="0"/>
              <w:rPr>
                <w:rFonts w:eastAsiaTheme="minorHAnsi"/>
                <w:sz w:val="24"/>
                <w:szCs w:val="24"/>
                <w:lang w:eastAsia="en-US"/>
              </w:rPr>
            </w:pPr>
          </w:p>
        </w:tc>
        <w:tc>
          <w:tcPr>
            <w:tcW w:w="2145" w:type="dxa"/>
            <w:vMerge/>
            <w:tcBorders>
              <w:bottom w:val="single" w:sz="4" w:space="0" w:color="auto"/>
            </w:tcBorders>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vMerge/>
          </w:tcPr>
          <w:p w:rsidR="00F23357" w:rsidRPr="00985889" w:rsidRDefault="00F23357" w:rsidP="00F23357">
            <w:pPr>
              <w:pStyle w:val="a7"/>
              <w:spacing w:after="200"/>
              <w:ind w:left="0"/>
              <w:rPr>
                <w:rFonts w:eastAsiaTheme="minorHAnsi"/>
                <w:sz w:val="24"/>
                <w:szCs w:val="24"/>
                <w:lang w:eastAsia="en-US"/>
              </w:rPr>
            </w:pPr>
          </w:p>
        </w:tc>
        <w:tc>
          <w:tcPr>
            <w:tcW w:w="1276" w:type="dxa"/>
            <w:vMerge/>
          </w:tcPr>
          <w:p w:rsidR="00F23357" w:rsidRPr="00985889" w:rsidRDefault="00F23357" w:rsidP="00F23357">
            <w:pPr>
              <w:pStyle w:val="a7"/>
              <w:spacing w:after="200"/>
              <w:ind w:left="0"/>
              <w:jc w:val="center"/>
              <w:rPr>
                <w:rFonts w:eastAsiaTheme="minorHAnsi"/>
                <w:sz w:val="24"/>
                <w:szCs w:val="24"/>
                <w:lang w:eastAsia="en-US"/>
              </w:rPr>
            </w:pP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Колыбельные песни</w:t>
            </w: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3</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val="restart"/>
            <w:tcBorders>
              <w:top w:val="single" w:sz="4" w:space="0" w:color="auto"/>
            </w:tcBorders>
          </w:tcPr>
          <w:p w:rsidR="00F23357" w:rsidRPr="00985889" w:rsidRDefault="00F23357" w:rsidP="00F23357">
            <w:pPr>
              <w:pStyle w:val="a7"/>
              <w:ind w:left="0"/>
              <w:rPr>
                <w:rFonts w:eastAsiaTheme="minorHAnsi"/>
                <w:sz w:val="24"/>
                <w:szCs w:val="24"/>
                <w:lang w:eastAsia="en-US"/>
              </w:rPr>
            </w:pPr>
            <w:r w:rsidRPr="00985889">
              <w:rPr>
                <w:rFonts w:eastAsiaTheme="minorHAnsi"/>
                <w:sz w:val="24"/>
                <w:szCs w:val="24"/>
                <w:lang w:eastAsia="en-US"/>
              </w:rPr>
              <w:t>Контрольное чтение №2</w:t>
            </w:r>
          </w:p>
        </w:tc>
        <w:tc>
          <w:tcPr>
            <w:tcW w:w="2145" w:type="dxa"/>
            <w:vMerge w:val="restart"/>
            <w:tcBorders>
              <w:top w:val="single" w:sz="4" w:space="0" w:color="auto"/>
            </w:tcBorders>
          </w:tcPr>
          <w:p w:rsidR="00F23357" w:rsidRPr="00EE49A6" w:rsidRDefault="00F23357" w:rsidP="00F23357">
            <w:pPr>
              <w:pStyle w:val="a7"/>
              <w:spacing w:after="200"/>
              <w:ind w:left="0"/>
              <w:rPr>
                <w:rFonts w:eastAsiaTheme="minorHAnsi"/>
                <w:sz w:val="24"/>
                <w:szCs w:val="24"/>
                <w:lang w:eastAsia="en-US"/>
              </w:rPr>
            </w:pPr>
            <w:r w:rsidRPr="00EE49A6">
              <w:rPr>
                <w:rFonts w:eastAsiaTheme="minorHAnsi"/>
                <w:sz w:val="24"/>
                <w:szCs w:val="24"/>
                <w:lang w:eastAsia="en-US"/>
              </w:rPr>
              <w:t>2 четверть</w:t>
            </w:r>
          </w:p>
          <w:p w:rsidR="00F23357" w:rsidRPr="0083019A" w:rsidRDefault="00F23357" w:rsidP="00F23357">
            <w:pPr>
              <w:pStyle w:val="a7"/>
              <w:ind w:left="0"/>
              <w:rPr>
                <w:rFonts w:eastAsiaTheme="minorHAnsi"/>
                <w:sz w:val="24"/>
                <w:szCs w:val="24"/>
                <w:highlight w:val="yellow"/>
                <w:lang w:eastAsia="en-US"/>
              </w:rPr>
            </w:pPr>
            <w:r w:rsidRPr="00EE49A6">
              <w:rPr>
                <w:rFonts w:eastAsiaTheme="minorHAnsi"/>
                <w:sz w:val="24"/>
                <w:szCs w:val="24"/>
                <w:lang w:eastAsia="en-US"/>
              </w:rPr>
              <w:t>(32часа)</w:t>
            </w:r>
          </w:p>
        </w:tc>
      </w:tr>
      <w:tr w:rsidR="00F23357" w:rsidRPr="00985889" w:rsidTr="00F23357">
        <w:tc>
          <w:tcPr>
            <w:tcW w:w="2790" w:type="dxa"/>
            <w:vMerge/>
          </w:tcPr>
          <w:p w:rsidR="00F23357" w:rsidRPr="00985889" w:rsidRDefault="00F23357" w:rsidP="00F23357">
            <w:pPr>
              <w:pStyle w:val="a7"/>
              <w:spacing w:after="200"/>
              <w:ind w:left="0"/>
              <w:rPr>
                <w:rFonts w:eastAsiaTheme="minorHAnsi"/>
                <w:sz w:val="24"/>
                <w:szCs w:val="24"/>
                <w:lang w:eastAsia="en-US"/>
              </w:rPr>
            </w:pPr>
          </w:p>
        </w:tc>
        <w:tc>
          <w:tcPr>
            <w:tcW w:w="1276" w:type="dxa"/>
            <w:vMerge/>
          </w:tcPr>
          <w:p w:rsidR="00F23357" w:rsidRPr="00985889" w:rsidRDefault="00F23357" w:rsidP="00F23357">
            <w:pPr>
              <w:pStyle w:val="a7"/>
              <w:spacing w:after="200"/>
              <w:ind w:left="0"/>
              <w:jc w:val="center"/>
              <w:rPr>
                <w:rFonts w:eastAsiaTheme="minorHAnsi"/>
                <w:sz w:val="24"/>
                <w:szCs w:val="24"/>
                <w:lang w:eastAsia="en-US"/>
              </w:rPr>
            </w:pP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Сказки народов мира</w:t>
            </w: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4</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Pr>
          <w:p w:rsidR="00F23357" w:rsidRPr="00985889" w:rsidRDefault="00F23357" w:rsidP="00F23357">
            <w:pPr>
              <w:pStyle w:val="a7"/>
              <w:spacing w:after="200"/>
              <w:ind w:left="0"/>
              <w:rPr>
                <w:rFonts w:eastAsiaTheme="minorHAnsi"/>
                <w:sz w:val="24"/>
                <w:szCs w:val="24"/>
                <w:lang w:eastAsia="en-US"/>
              </w:rPr>
            </w:pPr>
          </w:p>
        </w:tc>
        <w:tc>
          <w:tcPr>
            <w:tcW w:w="2145" w:type="dxa"/>
            <w:vMerge/>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vMerge/>
          </w:tcPr>
          <w:p w:rsidR="00F23357" w:rsidRPr="00985889" w:rsidRDefault="00F23357" w:rsidP="00F23357">
            <w:pPr>
              <w:pStyle w:val="a7"/>
              <w:spacing w:after="200"/>
              <w:ind w:left="0"/>
              <w:rPr>
                <w:rFonts w:eastAsiaTheme="minorHAnsi"/>
                <w:sz w:val="24"/>
                <w:szCs w:val="24"/>
                <w:lang w:eastAsia="en-US"/>
              </w:rPr>
            </w:pPr>
          </w:p>
        </w:tc>
        <w:tc>
          <w:tcPr>
            <w:tcW w:w="1276" w:type="dxa"/>
            <w:vMerge/>
          </w:tcPr>
          <w:p w:rsidR="00F23357" w:rsidRPr="00985889" w:rsidRDefault="00F23357" w:rsidP="00F23357">
            <w:pPr>
              <w:pStyle w:val="a7"/>
              <w:spacing w:after="200"/>
              <w:ind w:left="0"/>
              <w:jc w:val="center"/>
              <w:rPr>
                <w:rFonts w:eastAsiaTheme="minorHAnsi"/>
                <w:sz w:val="24"/>
                <w:szCs w:val="24"/>
                <w:lang w:eastAsia="en-US"/>
              </w:rPr>
            </w:pPr>
          </w:p>
        </w:tc>
        <w:tc>
          <w:tcPr>
            <w:tcW w:w="3544"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Пословицы</w:t>
            </w: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3</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Pr>
          <w:p w:rsidR="00F23357" w:rsidRPr="00985889" w:rsidRDefault="00F23357" w:rsidP="00F23357">
            <w:pPr>
              <w:pStyle w:val="a7"/>
              <w:spacing w:after="200"/>
              <w:ind w:left="0"/>
              <w:rPr>
                <w:rFonts w:eastAsiaTheme="minorHAnsi"/>
                <w:sz w:val="24"/>
                <w:szCs w:val="24"/>
                <w:lang w:eastAsia="en-US"/>
              </w:rPr>
            </w:pPr>
          </w:p>
        </w:tc>
        <w:tc>
          <w:tcPr>
            <w:tcW w:w="2145" w:type="dxa"/>
            <w:vMerge/>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lastRenderedPageBreak/>
              <w:t>3.Зимние картины</w:t>
            </w:r>
          </w:p>
        </w:tc>
        <w:tc>
          <w:tcPr>
            <w:tcW w:w="1276" w:type="dxa"/>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12</w:t>
            </w:r>
          </w:p>
        </w:tc>
        <w:tc>
          <w:tcPr>
            <w:tcW w:w="3544" w:type="dxa"/>
          </w:tcPr>
          <w:p w:rsidR="00F23357" w:rsidRPr="00985889" w:rsidRDefault="00F23357" w:rsidP="00F23357">
            <w:pPr>
              <w:pStyle w:val="a7"/>
              <w:spacing w:after="200"/>
              <w:ind w:left="0"/>
              <w:rPr>
                <w:rFonts w:eastAsiaTheme="minorHAnsi"/>
                <w:sz w:val="24"/>
                <w:szCs w:val="24"/>
                <w:lang w:eastAsia="en-US"/>
              </w:rPr>
            </w:pP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12</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Pr>
          <w:p w:rsidR="00F23357" w:rsidRPr="00985889" w:rsidRDefault="00F23357" w:rsidP="00F23357">
            <w:pPr>
              <w:pStyle w:val="a7"/>
              <w:spacing w:after="200"/>
              <w:ind w:left="0"/>
              <w:rPr>
                <w:rFonts w:eastAsiaTheme="minorHAnsi"/>
                <w:sz w:val="24"/>
                <w:szCs w:val="24"/>
                <w:lang w:eastAsia="en-US"/>
              </w:rPr>
            </w:pPr>
          </w:p>
        </w:tc>
        <w:tc>
          <w:tcPr>
            <w:tcW w:w="2145" w:type="dxa"/>
            <w:vMerge/>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vMerge w:val="restart"/>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4.Авторские сказки</w:t>
            </w:r>
          </w:p>
        </w:tc>
        <w:tc>
          <w:tcPr>
            <w:tcW w:w="1276" w:type="dxa"/>
            <w:vMerge w:val="restart"/>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33</w:t>
            </w:r>
          </w:p>
        </w:tc>
        <w:tc>
          <w:tcPr>
            <w:tcW w:w="3544" w:type="dxa"/>
            <w:vMerge w:val="restart"/>
          </w:tcPr>
          <w:p w:rsidR="00F23357" w:rsidRPr="00985889" w:rsidRDefault="00F23357" w:rsidP="00F23357">
            <w:pPr>
              <w:pStyle w:val="a7"/>
              <w:spacing w:after="200"/>
              <w:ind w:left="0"/>
              <w:rPr>
                <w:rFonts w:eastAsiaTheme="minorHAnsi"/>
                <w:sz w:val="24"/>
                <w:szCs w:val="24"/>
                <w:lang w:eastAsia="en-US"/>
              </w:rPr>
            </w:pP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10</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Borders>
              <w:bottom w:val="single" w:sz="4" w:space="0" w:color="auto"/>
            </w:tcBorders>
          </w:tcPr>
          <w:p w:rsidR="00F23357" w:rsidRPr="00985889" w:rsidRDefault="00F23357" w:rsidP="00F23357">
            <w:pPr>
              <w:pStyle w:val="a7"/>
              <w:ind w:left="0"/>
              <w:rPr>
                <w:rFonts w:eastAsiaTheme="minorHAnsi"/>
                <w:sz w:val="24"/>
                <w:szCs w:val="24"/>
                <w:lang w:eastAsia="en-US"/>
              </w:rPr>
            </w:pPr>
          </w:p>
        </w:tc>
        <w:tc>
          <w:tcPr>
            <w:tcW w:w="2145" w:type="dxa"/>
            <w:vMerge/>
            <w:tcBorders>
              <w:bottom w:val="single" w:sz="4" w:space="0" w:color="auto"/>
            </w:tcBorders>
          </w:tcPr>
          <w:p w:rsidR="00F23357" w:rsidRPr="0083019A" w:rsidRDefault="00F23357" w:rsidP="00F23357">
            <w:pPr>
              <w:pStyle w:val="a7"/>
              <w:ind w:left="0"/>
              <w:rPr>
                <w:rFonts w:eastAsiaTheme="minorHAnsi"/>
                <w:sz w:val="24"/>
                <w:szCs w:val="24"/>
                <w:highlight w:val="yellow"/>
                <w:lang w:eastAsia="en-US"/>
              </w:rPr>
            </w:pPr>
          </w:p>
        </w:tc>
      </w:tr>
      <w:tr w:rsidR="00F23357" w:rsidRPr="00985889" w:rsidTr="00EE49A6">
        <w:trPr>
          <w:trHeight w:val="399"/>
        </w:trPr>
        <w:tc>
          <w:tcPr>
            <w:tcW w:w="2790" w:type="dxa"/>
            <w:vMerge/>
            <w:tcBorders>
              <w:bottom w:val="single" w:sz="4" w:space="0" w:color="000000" w:themeColor="text1"/>
            </w:tcBorders>
          </w:tcPr>
          <w:p w:rsidR="00F23357" w:rsidRPr="00985889" w:rsidRDefault="00F23357" w:rsidP="00F23357">
            <w:pPr>
              <w:pStyle w:val="a7"/>
              <w:spacing w:after="200"/>
              <w:ind w:left="0"/>
              <w:rPr>
                <w:rFonts w:eastAsiaTheme="minorHAnsi"/>
                <w:sz w:val="24"/>
                <w:szCs w:val="24"/>
                <w:lang w:eastAsia="en-US"/>
              </w:rPr>
            </w:pPr>
          </w:p>
        </w:tc>
        <w:tc>
          <w:tcPr>
            <w:tcW w:w="1276" w:type="dxa"/>
            <w:vMerge/>
            <w:tcBorders>
              <w:bottom w:val="single" w:sz="4" w:space="0" w:color="000000" w:themeColor="text1"/>
            </w:tcBorders>
          </w:tcPr>
          <w:p w:rsidR="00F23357" w:rsidRPr="00985889" w:rsidRDefault="00F23357" w:rsidP="00F23357">
            <w:pPr>
              <w:pStyle w:val="a7"/>
              <w:spacing w:after="200"/>
              <w:ind w:left="0"/>
              <w:jc w:val="center"/>
              <w:rPr>
                <w:rFonts w:eastAsiaTheme="minorHAnsi"/>
                <w:sz w:val="24"/>
                <w:szCs w:val="24"/>
                <w:lang w:eastAsia="en-US"/>
              </w:rPr>
            </w:pPr>
          </w:p>
        </w:tc>
        <w:tc>
          <w:tcPr>
            <w:tcW w:w="3544" w:type="dxa"/>
            <w:vMerge/>
            <w:tcBorders>
              <w:bottom w:val="single" w:sz="4" w:space="0" w:color="000000" w:themeColor="text1"/>
            </w:tcBorders>
          </w:tcPr>
          <w:p w:rsidR="00F23357" w:rsidRPr="00985889" w:rsidRDefault="00F23357" w:rsidP="00F23357">
            <w:pPr>
              <w:pStyle w:val="a7"/>
              <w:spacing w:after="200"/>
              <w:ind w:left="0"/>
              <w:rPr>
                <w:rFonts w:eastAsiaTheme="minorHAnsi"/>
                <w:sz w:val="24"/>
                <w:szCs w:val="24"/>
                <w:lang w:eastAsia="en-US"/>
              </w:rPr>
            </w:pPr>
          </w:p>
        </w:tc>
        <w:tc>
          <w:tcPr>
            <w:tcW w:w="1134" w:type="dxa"/>
            <w:tcBorders>
              <w:bottom w:val="single" w:sz="4" w:space="0" w:color="000000" w:themeColor="text1"/>
            </w:tcBorders>
          </w:tcPr>
          <w:p w:rsidR="00F23357" w:rsidRPr="00985889" w:rsidRDefault="00F23357" w:rsidP="00F23357">
            <w:pPr>
              <w:pStyle w:val="a7"/>
              <w:ind w:left="0"/>
              <w:jc w:val="center"/>
              <w:rPr>
                <w:rFonts w:eastAsiaTheme="minorHAnsi"/>
                <w:sz w:val="24"/>
                <w:szCs w:val="24"/>
                <w:lang w:eastAsia="en-US"/>
              </w:rPr>
            </w:pPr>
            <w:r w:rsidRPr="00985889">
              <w:rPr>
                <w:rFonts w:eastAsiaTheme="minorHAnsi"/>
                <w:sz w:val="24"/>
                <w:szCs w:val="24"/>
                <w:lang w:eastAsia="en-US"/>
              </w:rPr>
              <w:t>23</w:t>
            </w:r>
          </w:p>
        </w:tc>
        <w:tc>
          <w:tcPr>
            <w:tcW w:w="3667" w:type="dxa"/>
            <w:vMerge w:val="restart"/>
            <w:tcBorders>
              <w:top w:val="single" w:sz="4" w:space="0" w:color="auto"/>
              <w:right w:val="single" w:sz="4" w:space="0" w:color="auto"/>
            </w:tcBorders>
          </w:tcPr>
          <w:p w:rsidR="00F23357" w:rsidRPr="00985889" w:rsidRDefault="00F23357" w:rsidP="00F23357">
            <w:pPr>
              <w:pStyle w:val="a7"/>
              <w:ind w:left="0"/>
              <w:rPr>
                <w:rFonts w:eastAsiaTheme="minorHAnsi"/>
                <w:sz w:val="24"/>
                <w:szCs w:val="24"/>
                <w:lang w:eastAsia="en-US"/>
              </w:rPr>
            </w:pPr>
            <w:r w:rsidRPr="00985889">
              <w:rPr>
                <w:rFonts w:eastAsiaTheme="minorHAnsi"/>
                <w:sz w:val="24"/>
                <w:szCs w:val="24"/>
                <w:lang w:eastAsia="en-US"/>
              </w:rPr>
              <w:t>Контрольное чтение №3</w:t>
            </w:r>
          </w:p>
        </w:tc>
        <w:tc>
          <w:tcPr>
            <w:tcW w:w="2145" w:type="dxa"/>
            <w:vMerge w:val="restart"/>
            <w:tcBorders>
              <w:top w:val="single" w:sz="4" w:space="0" w:color="auto"/>
              <w:left w:val="single" w:sz="4" w:space="0" w:color="auto"/>
            </w:tcBorders>
            <w:shd w:val="clear" w:color="auto" w:fill="auto"/>
          </w:tcPr>
          <w:p w:rsidR="00F23357" w:rsidRPr="00EE49A6" w:rsidRDefault="00F23357" w:rsidP="00F23357">
            <w:pPr>
              <w:pStyle w:val="a7"/>
              <w:spacing w:after="200"/>
              <w:ind w:left="0"/>
              <w:rPr>
                <w:rFonts w:eastAsiaTheme="minorHAnsi"/>
                <w:sz w:val="24"/>
                <w:szCs w:val="24"/>
                <w:lang w:eastAsia="en-US"/>
              </w:rPr>
            </w:pPr>
            <w:r w:rsidRPr="00EE49A6">
              <w:rPr>
                <w:rFonts w:eastAsiaTheme="minorHAnsi"/>
                <w:sz w:val="24"/>
                <w:szCs w:val="24"/>
                <w:lang w:eastAsia="en-US"/>
              </w:rPr>
              <w:t>3 четверть</w:t>
            </w:r>
          </w:p>
          <w:p w:rsidR="00F23357" w:rsidRPr="0083019A" w:rsidRDefault="00EE49A6" w:rsidP="00F23357">
            <w:pPr>
              <w:pStyle w:val="a7"/>
              <w:ind w:left="0"/>
              <w:rPr>
                <w:rFonts w:eastAsiaTheme="minorHAnsi"/>
                <w:sz w:val="24"/>
                <w:szCs w:val="24"/>
                <w:highlight w:val="yellow"/>
                <w:lang w:eastAsia="en-US"/>
              </w:rPr>
            </w:pPr>
            <w:r>
              <w:rPr>
                <w:rFonts w:eastAsiaTheme="minorHAnsi"/>
                <w:sz w:val="24"/>
                <w:szCs w:val="24"/>
                <w:lang w:eastAsia="en-US"/>
              </w:rPr>
              <w:t>(38</w:t>
            </w:r>
            <w:r w:rsidR="00F23357" w:rsidRPr="00EE49A6">
              <w:rPr>
                <w:rFonts w:eastAsiaTheme="minorHAnsi"/>
                <w:sz w:val="24"/>
                <w:szCs w:val="24"/>
                <w:lang w:eastAsia="en-US"/>
              </w:rPr>
              <w:t xml:space="preserve"> часов)</w:t>
            </w:r>
          </w:p>
        </w:tc>
      </w:tr>
      <w:tr w:rsidR="00F23357" w:rsidRPr="00985889" w:rsidTr="00EE49A6">
        <w:trPr>
          <w:trHeight w:val="166"/>
        </w:trPr>
        <w:tc>
          <w:tcPr>
            <w:tcW w:w="2790" w:type="dxa"/>
            <w:vMerge w:val="restart"/>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5.Писатели о детях</w:t>
            </w:r>
          </w:p>
        </w:tc>
        <w:tc>
          <w:tcPr>
            <w:tcW w:w="1276" w:type="dxa"/>
            <w:vMerge w:val="restart"/>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30</w:t>
            </w:r>
          </w:p>
        </w:tc>
        <w:tc>
          <w:tcPr>
            <w:tcW w:w="3544" w:type="dxa"/>
            <w:vMerge w:val="restart"/>
          </w:tcPr>
          <w:p w:rsidR="00F23357" w:rsidRPr="00985889" w:rsidRDefault="00F23357" w:rsidP="00F23357">
            <w:pPr>
              <w:pStyle w:val="a7"/>
              <w:spacing w:after="200"/>
              <w:ind w:left="0"/>
              <w:rPr>
                <w:rFonts w:eastAsiaTheme="minorHAnsi"/>
                <w:sz w:val="24"/>
                <w:szCs w:val="24"/>
                <w:lang w:eastAsia="en-US"/>
              </w:rPr>
            </w:pP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15</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Borders>
              <w:bottom w:val="single" w:sz="4" w:space="0" w:color="auto"/>
              <w:right w:val="single" w:sz="4" w:space="0" w:color="auto"/>
            </w:tcBorders>
          </w:tcPr>
          <w:p w:rsidR="00F23357" w:rsidRPr="00985889" w:rsidRDefault="00F23357" w:rsidP="00F23357">
            <w:pPr>
              <w:pStyle w:val="a7"/>
              <w:spacing w:after="200"/>
              <w:ind w:left="0"/>
              <w:rPr>
                <w:rFonts w:eastAsiaTheme="minorHAnsi"/>
                <w:sz w:val="24"/>
                <w:szCs w:val="24"/>
                <w:lang w:eastAsia="en-US"/>
              </w:rPr>
            </w:pPr>
          </w:p>
        </w:tc>
        <w:tc>
          <w:tcPr>
            <w:tcW w:w="2145" w:type="dxa"/>
            <w:vMerge/>
            <w:tcBorders>
              <w:left w:val="single" w:sz="4" w:space="0" w:color="auto"/>
              <w:bottom w:val="single" w:sz="4" w:space="0" w:color="auto"/>
            </w:tcBorders>
            <w:shd w:val="clear" w:color="auto" w:fill="auto"/>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rPr>
          <w:trHeight w:val="654"/>
        </w:trPr>
        <w:tc>
          <w:tcPr>
            <w:tcW w:w="2790" w:type="dxa"/>
            <w:vMerge/>
          </w:tcPr>
          <w:p w:rsidR="00F23357" w:rsidRPr="00985889" w:rsidRDefault="00F23357" w:rsidP="00F23357">
            <w:pPr>
              <w:pStyle w:val="a7"/>
              <w:spacing w:after="200"/>
              <w:ind w:left="0"/>
              <w:rPr>
                <w:rFonts w:eastAsiaTheme="minorHAnsi"/>
                <w:sz w:val="24"/>
                <w:szCs w:val="24"/>
                <w:lang w:eastAsia="en-US"/>
              </w:rPr>
            </w:pPr>
          </w:p>
        </w:tc>
        <w:tc>
          <w:tcPr>
            <w:tcW w:w="1276" w:type="dxa"/>
            <w:vMerge/>
          </w:tcPr>
          <w:p w:rsidR="00F23357" w:rsidRPr="00985889" w:rsidRDefault="00F23357" w:rsidP="00F23357">
            <w:pPr>
              <w:pStyle w:val="a7"/>
              <w:spacing w:after="200"/>
              <w:ind w:left="0"/>
              <w:jc w:val="center"/>
              <w:rPr>
                <w:rFonts w:eastAsiaTheme="minorHAnsi"/>
                <w:sz w:val="24"/>
                <w:szCs w:val="24"/>
                <w:lang w:eastAsia="en-US"/>
              </w:rPr>
            </w:pPr>
          </w:p>
        </w:tc>
        <w:tc>
          <w:tcPr>
            <w:tcW w:w="3544" w:type="dxa"/>
            <w:vMerge/>
          </w:tcPr>
          <w:p w:rsidR="00F23357" w:rsidRPr="00985889" w:rsidRDefault="00F23357" w:rsidP="00F23357">
            <w:pPr>
              <w:pStyle w:val="a7"/>
              <w:spacing w:after="200"/>
              <w:ind w:left="0"/>
              <w:rPr>
                <w:rFonts w:eastAsiaTheme="minorHAnsi"/>
                <w:sz w:val="24"/>
                <w:szCs w:val="24"/>
                <w:lang w:eastAsia="en-US"/>
              </w:rPr>
            </w:pPr>
          </w:p>
        </w:tc>
        <w:tc>
          <w:tcPr>
            <w:tcW w:w="1134" w:type="dxa"/>
          </w:tcPr>
          <w:p w:rsidR="00F23357" w:rsidRPr="00985889" w:rsidRDefault="00EE49A6" w:rsidP="00F23357">
            <w:pPr>
              <w:pStyle w:val="a7"/>
              <w:spacing w:after="200"/>
              <w:ind w:left="0"/>
              <w:jc w:val="center"/>
              <w:rPr>
                <w:rFonts w:eastAsiaTheme="minorHAnsi"/>
                <w:sz w:val="24"/>
                <w:szCs w:val="24"/>
                <w:lang w:eastAsia="en-US"/>
              </w:rPr>
            </w:pPr>
            <w:r>
              <w:rPr>
                <w:rFonts w:eastAsiaTheme="minorHAnsi"/>
                <w:sz w:val="24"/>
                <w:szCs w:val="24"/>
                <w:lang w:eastAsia="en-US"/>
              </w:rPr>
              <w:t>15</w:t>
            </w:r>
          </w:p>
        </w:tc>
        <w:tc>
          <w:tcPr>
            <w:tcW w:w="3667" w:type="dxa"/>
            <w:vMerge w:val="restart"/>
            <w:tcBorders>
              <w:top w:val="single" w:sz="4" w:space="0" w:color="auto"/>
            </w:tcBorders>
          </w:tcPr>
          <w:p w:rsidR="00F23357" w:rsidRPr="00985889" w:rsidRDefault="00F23357" w:rsidP="00F23357">
            <w:pPr>
              <w:pStyle w:val="a7"/>
              <w:spacing w:after="200"/>
              <w:ind w:left="0"/>
              <w:rPr>
                <w:rFonts w:eastAsiaTheme="minorHAnsi"/>
                <w:sz w:val="24"/>
                <w:szCs w:val="24"/>
                <w:lang w:eastAsia="en-US"/>
              </w:rPr>
            </w:pPr>
          </w:p>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Контрольное чтение №4</w:t>
            </w:r>
          </w:p>
          <w:p w:rsidR="00F23357" w:rsidRPr="00985889" w:rsidRDefault="00F23357" w:rsidP="00F23357">
            <w:pPr>
              <w:pStyle w:val="a7"/>
              <w:ind w:left="0"/>
              <w:rPr>
                <w:rFonts w:eastAsiaTheme="minorHAnsi"/>
                <w:sz w:val="24"/>
                <w:szCs w:val="24"/>
                <w:lang w:eastAsia="en-US"/>
              </w:rPr>
            </w:pPr>
            <w:r w:rsidRPr="00985889">
              <w:rPr>
                <w:rFonts w:eastAsiaTheme="minorHAnsi"/>
                <w:sz w:val="24"/>
                <w:szCs w:val="24"/>
                <w:lang w:eastAsia="en-US"/>
              </w:rPr>
              <w:t>Итоговое тестирование</w:t>
            </w:r>
          </w:p>
        </w:tc>
        <w:tc>
          <w:tcPr>
            <w:tcW w:w="2145" w:type="dxa"/>
            <w:vMerge w:val="restart"/>
            <w:tcBorders>
              <w:top w:val="single" w:sz="4" w:space="0" w:color="auto"/>
            </w:tcBorders>
          </w:tcPr>
          <w:p w:rsidR="00F23357" w:rsidRPr="0083019A" w:rsidRDefault="00F23357" w:rsidP="00F23357">
            <w:pPr>
              <w:pStyle w:val="a7"/>
              <w:spacing w:after="200"/>
              <w:ind w:left="0"/>
              <w:rPr>
                <w:rFonts w:eastAsiaTheme="minorHAnsi"/>
                <w:sz w:val="24"/>
                <w:szCs w:val="24"/>
                <w:highlight w:val="yellow"/>
                <w:lang w:eastAsia="en-US"/>
              </w:rPr>
            </w:pPr>
          </w:p>
          <w:p w:rsidR="00F23357" w:rsidRPr="00EE49A6" w:rsidRDefault="00F23357" w:rsidP="00F23357">
            <w:pPr>
              <w:pStyle w:val="a7"/>
              <w:spacing w:after="200"/>
              <w:ind w:left="0"/>
              <w:rPr>
                <w:rFonts w:eastAsiaTheme="minorHAnsi"/>
                <w:sz w:val="24"/>
                <w:szCs w:val="24"/>
                <w:lang w:eastAsia="en-US"/>
              </w:rPr>
            </w:pPr>
            <w:r w:rsidRPr="00EE49A6">
              <w:rPr>
                <w:rFonts w:eastAsiaTheme="minorHAnsi"/>
                <w:sz w:val="24"/>
                <w:szCs w:val="24"/>
                <w:lang w:eastAsia="en-US"/>
              </w:rPr>
              <w:t>4 четверть</w:t>
            </w:r>
          </w:p>
          <w:p w:rsidR="00F23357" w:rsidRPr="0083019A" w:rsidRDefault="00EE49A6" w:rsidP="00F23357">
            <w:pPr>
              <w:pStyle w:val="a7"/>
              <w:ind w:left="0"/>
              <w:rPr>
                <w:rFonts w:eastAsiaTheme="minorHAnsi"/>
                <w:sz w:val="24"/>
                <w:szCs w:val="24"/>
                <w:highlight w:val="yellow"/>
                <w:lang w:eastAsia="en-US"/>
              </w:rPr>
            </w:pPr>
            <w:r>
              <w:rPr>
                <w:rFonts w:eastAsiaTheme="minorHAnsi"/>
                <w:sz w:val="24"/>
                <w:szCs w:val="24"/>
                <w:lang w:eastAsia="en-US"/>
              </w:rPr>
              <w:t xml:space="preserve">(29 </w:t>
            </w:r>
            <w:r w:rsidR="00F23357" w:rsidRPr="00EE49A6">
              <w:rPr>
                <w:rFonts w:eastAsiaTheme="minorHAnsi"/>
                <w:sz w:val="24"/>
                <w:szCs w:val="24"/>
                <w:lang w:eastAsia="en-US"/>
              </w:rPr>
              <w:t>часов)</w:t>
            </w:r>
          </w:p>
        </w:tc>
      </w:tr>
      <w:tr w:rsidR="00F23357" w:rsidRPr="00985889" w:rsidTr="00F23357">
        <w:tc>
          <w:tcPr>
            <w:tcW w:w="2790" w:type="dxa"/>
          </w:tcPr>
          <w:p w:rsidR="00F23357" w:rsidRPr="00985889" w:rsidRDefault="00F23357" w:rsidP="00F23357">
            <w:pPr>
              <w:pStyle w:val="a7"/>
              <w:spacing w:after="200"/>
              <w:ind w:left="0"/>
              <w:rPr>
                <w:rFonts w:eastAsiaTheme="minorHAnsi"/>
                <w:sz w:val="24"/>
                <w:szCs w:val="24"/>
                <w:lang w:eastAsia="en-US"/>
              </w:rPr>
            </w:pPr>
            <w:r w:rsidRPr="00985889">
              <w:rPr>
                <w:rFonts w:eastAsiaTheme="minorHAnsi"/>
                <w:sz w:val="24"/>
                <w:szCs w:val="24"/>
                <w:lang w:eastAsia="en-US"/>
              </w:rPr>
              <w:t>6.Весеннее настроение</w:t>
            </w:r>
          </w:p>
        </w:tc>
        <w:tc>
          <w:tcPr>
            <w:tcW w:w="1276" w:type="dxa"/>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w:t>
            </w:r>
            <w:r w:rsidR="00FE0221">
              <w:rPr>
                <w:rFonts w:eastAsiaTheme="minorHAnsi"/>
                <w:sz w:val="24"/>
                <w:szCs w:val="24"/>
                <w:lang w:eastAsia="en-US"/>
              </w:rPr>
              <w:t>4</w:t>
            </w:r>
          </w:p>
        </w:tc>
        <w:tc>
          <w:tcPr>
            <w:tcW w:w="3544" w:type="dxa"/>
          </w:tcPr>
          <w:p w:rsidR="00F23357" w:rsidRPr="00985889" w:rsidRDefault="00F23357" w:rsidP="00F23357">
            <w:pPr>
              <w:pStyle w:val="a7"/>
              <w:spacing w:after="200"/>
              <w:ind w:left="0"/>
              <w:rPr>
                <w:rFonts w:eastAsiaTheme="minorHAnsi"/>
                <w:sz w:val="24"/>
                <w:szCs w:val="24"/>
                <w:lang w:eastAsia="en-US"/>
              </w:rPr>
            </w:pPr>
          </w:p>
        </w:tc>
        <w:tc>
          <w:tcPr>
            <w:tcW w:w="1134" w:type="dxa"/>
          </w:tcPr>
          <w:p w:rsidR="00F23357"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w:t>
            </w:r>
            <w:r w:rsidR="00EE49A6">
              <w:rPr>
                <w:rFonts w:eastAsiaTheme="minorHAnsi"/>
                <w:sz w:val="24"/>
                <w:szCs w:val="24"/>
                <w:lang w:eastAsia="en-US"/>
              </w:rPr>
              <w:t>4</w:t>
            </w:r>
          </w:p>
          <w:p w:rsidR="00B82FDA" w:rsidRPr="00985889" w:rsidRDefault="00B82FDA" w:rsidP="00F23357">
            <w:pPr>
              <w:pStyle w:val="a7"/>
              <w:spacing w:after="200"/>
              <w:ind w:left="0"/>
              <w:jc w:val="center"/>
              <w:rPr>
                <w:rFonts w:eastAsiaTheme="minorHAnsi"/>
                <w:sz w:val="24"/>
                <w:szCs w:val="24"/>
                <w:lang w:eastAsia="en-US"/>
              </w:rPr>
            </w:pPr>
          </w:p>
        </w:tc>
        <w:tc>
          <w:tcPr>
            <w:tcW w:w="3667" w:type="dxa"/>
            <w:vMerge/>
            <w:tcBorders>
              <w:bottom w:val="single" w:sz="4" w:space="0" w:color="auto"/>
            </w:tcBorders>
          </w:tcPr>
          <w:p w:rsidR="00F23357" w:rsidRPr="00985889" w:rsidRDefault="00F23357" w:rsidP="00F23357">
            <w:pPr>
              <w:pStyle w:val="a7"/>
              <w:spacing w:after="200"/>
              <w:ind w:left="0"/>
              <w:rPr>
                <w:rFonts w:eastAsiaTheme="minorHAnsi"/>
                <w:sz w:val="24"/>
                <w:szCs w:val="24"/>
                <w:lang w:eastAsia="en-US"/>
              </w:rPr>
            </w:pPr>
          </w:p>
        </w:tc>
        <w:tc>
          <w:tcPr>
            <w:tcW w:w="2145" w:type="dxa"/>
            <w:vMerge/>
            <w:tcBorders>
              <w:bottom w:val="single" w:sz="4" w:space="0" w:color="auto"/>
            </w:tcBorders>
          </w:tcPr>
          <w:p w:rsidR="00F23357" w:rsidRPr="0083019A" w:rsidRDefault="00F23357" w:rsidP="00F23357">
            <w:pPr>
              <w:pStyle w:val="a7"/>
              <w:spacing w:after="200"/>
              <w:ind w:left="0"/>
              <w:rPr>
                <w:rFonts w:eastAsiaTheme="minorHAnsi"/>
                <w:sz w:val="24"/>
                <w:szCs w:val="24"/>
                <w:highlight w:val="yellow"/>
                <w:lang w:eastAsia="en-US"/>
              </w:rPr>
            </w:pPr>
          </w:p>
        </w:tc>
      </w:tr>
      <w:tr w:rsidR="00F23357" w:rsidRPr="00985889" w:rsidTr="00F23357">
        <w:tc>
          <w:tcPr>
            <w:tcW w:w="2790" w:type="dxa"/>
          </w:tcPr>
          <w:p w:rsidR="00F23357" w:rsidRPr="00FE0221" w:rsidRDefault="00F23357" w:rsidP="00F23357">
            <w:pPr>
              <w:pStyle w:val="a7"/>
              <w:spacing w:after="200"/>
              <w:ind w:left="0"/>
              <w:rPr>
                <w:rFonts w:eastAsiaTheme="minorHAnsi"/>
                <w:sz w:val="24"/>
                <w:szCs w:val="24"/>
                <w:lang w:eastAsia="en-US"/>
              </w:rPr>
            </w:pPr>
            <w:r w:rsidRPr="00FE0221">
              <w:rPr>
                <w:rFonts w:eastAsiaTheme="minorHAnsi"/>
                <w:sz w:val="24"/>
                <w:szCs w:val="24"/>
                <w:lang w:eastAsia="en-US"/>
              </w:rPr>
              <w:t>Итого:</w:t>
            </w:r>
          </w:p>
        </w:tc>
        <w:tc>
          <w:tcPr>
            <w:tcW w:w="1276" w:type="dxa"/>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13</w:t>
            </w:r>
            <w:r w:rsidR="00EE49A6">
              <w:rPr>
                <w:rFonts w:eastAsiaTheme="minorHAnsi"/>
                <w:sz w:val="24"/>
                <w:szCs w:val="24"/>
                <w:lang w:eastAsia="en-US"/>
              </w:rPr>
              <w:t>1</w:t>
            </w:r>
          </w:p>
        </w:tc>
        <w:tc>
          <w:tcPr>
            <w:tcW w:w="3544" w:type="dxa"/>
          </w:tcPr>
          <w:p w:rsidR="00F23357" w:rsidRPr="00985889" w:rsidRDefault="00F23357" w:rsidP="00F23357">
            <w:pPr>
              <w:pStyle w:val="a7"/>
              <w:spacing w:after="200"/>
              <w:ind w:left="0"/>
              <w:rPr>
                <w:rFonts w:eastAsiaTheme="minorHAnsi"/>
                <w:sz w:val="24"/>
                <w:szCs w:val="24"/>
                <w:lang w:eastAsia="en-US"/>
              </w:rPr>
            </w:pPr>
          </w:p>
        </w:tc>
        <w:tc>
          <w:tcPr>
            <w:tcW w:w="1134" w:type="dxa"/>
            <w:tcBorders>
              <w:top w:val="single" w:sz="4" w:space="0" w:color="auto"/>
            </w:tcBorders>
          </w:tcPr>
          <w:p w:rsidR="00F23357" w:rsidRPr="00985889" w:rsidRDefault="00F23357" w:rsidP="00F23357">
            <w:pPr>
              <w:pStyle w:val="a7"/>
              <w:spacing w:after="200"/>
              <w:ind w:left="0"/>
              <w:jc w:val="center"/>
              <w:rPr>
                <w:rFonts w:eastAsiaTheme="minorHAnsi"/>
                <w:sz w:val="24"/>
                <w:szCs w:val="24"/>
                <w:lang w:eastAsia="en-US"/>
              </w:rPr>
            </w:pPr>
            <w:r w:rsidRPr="00985889">
              <w:rPr>
                <w:rFonts w:eastAsiaTheme="minorHAnsi"/>
                <w:sz w:val="24"/>
                <w:szCs w:val="24"/>
                <w:lang w:eastAsia="en-US"/>
              </w:rPr>
              <w:t>13</w:t>
            </w:r>
            <w:r w:rsidR="00EE49A6">
              <w:rPr>
                <w:rFonts w:eastAsiaTheme="minorHAnsi"/>
                <w:sz w:val="24"/>
                <w:szCs w:val="24"/>
                <w:lang w:eastAsia="en-US"/>
              </w:rPr>
              <w:t>1</w:t>
            </w:r>
          </w:p>
        </w:tc>
        <w:tc>
          <w:tcPr>
            <w:tcW w:w="3667" w:type="dxa"/>
          </w:tcPr>
          <w:p w:rsidR="00F23357" w:rsidRPr="00985889" w:rsidRDefault="00F23357" w:rsidP="00F23357">
            <w:pPr>
              <w:pStyle w:val="a7"/>
              <w:spacing w:after="200"/>
              <w:ind w:left="0"/>
              <w:rPr>
                <w:rFonts w:eastAsiaTheme="minorHAnsi"/>
                <w:sz w:val="24"/>
                <w:szCs w:val="24"/>
                <w:lang w:eastAsia="en-US"/>
              </w:rPr>
            </w:pPr>
          </w:p>
        </w:tc>
        <w:tc>
          <w:tcPr>
            <w:tcW w:w="2145" w:type="dxa"/>
          </w:tcPr>
          <w:p w:rsidR="00F23357" w:rsidRPr="0083019A" w:rsidRDefault="00F23357" w:rsidP="00F23357">
            <w:pPr>
              <w:pStyle w:val="a7"/>
              <w:spacing w:after="200"/>
              <w:ind w:left="0"/>
              <w:rPr>
                <w:rFonts w:eastAsiaTheme="minorHAnsi"/>
                <w:sz w:val="24"/>
                <w:szCs w:val="24"/>
                <w:highlight w:val="yellow"/>
                <w:lang w:eastAsia="en-US"/>
              </w:rPr>
            </w:pPr>
            <w:r w:rsidRPr="00EE49A6">
              <w:rPr>
                <w:rFonts w:eastAsiaTheme="minorHAnsi"/>
                <w:sz w:val="24"/>
                <w:szCs w:val="24"/>
                <w:lang w:eastAsia="en-US"/>
              </w:rPr>
              <w:t>13</w:t>
            </w:r>
            <w:r w:rsidR="00EE49A6">
              <w:rPr>
                <w:rFonts w:eastAsiaTheme="minorHAnsi"/>
                <w:sz w:val="24"/>
                <w:szCs w:val="24"/>
                <w:lang w:eastAsia="en-US"/>
              </w:rPr>
              <w:t>1</w:t>
            </w:r>
          </w:p>
        </w:tc>
      </w:tr>
    </w:tbl>
    <w:p w:rsidR="00C33D21" w:rsidRPr="00B82FDA" w:rsidRDefault="007D29E8" w:rsidP="00FE0221">
      <w:pPr>
        <w:jc w:val="center"/>
        <w:rPr>
          <w:b/>
          <w:sz w:val="28"/>
          <w:szCs w:val="28"/>
        </w:rPr>
      </w:pPr>
      <w:r w:rsidRPr="00B82FDA">
        <w:rPr>
          <w:b/>
          <w:sz w:val="28"/>
          <w:szCs w:val="28"/>
        </w:rPr>
        <w:t>5</w:t>
      </w:r>
      <w:r w:rsidR="0051617B" w:rsidRPr="00B82FDA">
        <w:rPr>
          <w:b/>
          <w:sz w:val="28"/>
          <w:szCs w:val="28"/>
        </w:rPr>
        <w:t>. Содержание учебног</w:t>
      </w:r>
      <w:r w:rsidR="002A1482">
        <w:rPr>
          <w:b/>
          <w:sz w:val="28"/>
          <w:szCs w:val="28"/>
        </w:rPr>
        <w:t>о предмета</w:t>
      </w:r>
      <w:r w:rsidR="00FE0221">
        <w:rPr>
          <w:b/>
          <w:sz w:val="28"/>
          <w:szCs w:val="28"/>
        </w:rPr>
        <w:t xml:space="preserve"> (131</w:t>
      </w:r>
      <w:r w:rsidR="00C33D21">
        <w:rPr>
          <w:b/>
          <w:sz w:val="28"/>
          <w:szCs w:val="28"/>
        </w:rPr>
        <w:t xml:space="preserve"> час)</w:t>
      </w:r>
    </w:p>
    <w:p w:rsidR="00A67820" w:rsidRPr="002E33D4" w:rsidRDefault="000B31E0" w:rsidP="002E33D4">
      <w:pPr>
        <w:pStyle w:val="af9"/>
        <w:ind w:firstLine="709"/>
        <w:rPr>
          <w:rFonts w:eastAsiaTheme="minorHAnsi"/>
          <w:b/>
          <w:lang w:eastAsia="en-US"/>
        </w:rPr>
      </w:pPr>
      <w:r w:rsidRPr="002E33D4">
        <w:rPr>
          <w:rFonts w:eastAsiaTheme="minorHAnsi"/>
          <w:b/>
          <w:lang w:eastAsia="en-US"/>
        </w:rPr>
        <w:t xml:space="preserve">Раздел 1: </w:t>
      </w:r>
      <w:r w:rsidR="00A67820" w:rsidRPr="002E33D4">
        <w:rPr>
          <w:rFonts w:eastAsiaTheme="minorHAnsi"/>
          <w:b/>
          <w:lang w:eastAsia="en-US"/>
        </w:rPr>
        <w:t>Осень пришла (12 часов)</w:t>
      </w:r>
    </w:p>
    <w:p w:rsidR="002E33D4" w:rsidRPr="002E33D4" w:rsidRDefault="00A67820" w:rsidP="002E33D4">
      <w:pPr>
        <w:pStyle w:val="af9"/>
        <w:ind w:left="708" w:firstLine="1"/>
        <w:rPr>
          <w:rFonts w:eastAsiaTheme="minorHAnsi"/>
          <w:lang w:eastAsia="en-US"/>
        </w:rPr>
      </w:pPr>
      <w:r w:rsidRPr="002E33D4">
        <w:rPr>
          <w:rFonts w:eastAsiaTheme="minorHAnsi"/>
          <w:u w:val="single"/>
          <w:lang w:eastAsia="en-US"/>
        </w:rPr>
        <w:t xml:space="preserve">Вспомним лето (6 часов) </w:t>
      </w:r>
      <w:r w:rsidRPr="002E33D4">
        <w:rPr>
          <w:rFonts w:eastAsiaTheme="minorHAnsi"/>
          <w:lang w:eastAsia="en-US"/>
        </w:rPr>
        <w:t>С. Щипачёв «Подсолнух», И. Суриков «Степь», И. Соколов-Микитов «Вертушин</w:t>
      </w:r>
      <w:r w:rsidR="002E6B9B" w:rsidRPr="002E33D4">
        <w:rPr>
          <w:rFonts w:eastAsiaTheme="minorHAnsi"/>
          <w:lang w:eastAsia="en-US"/>
        </w:rPr>
        <w:t>к</w:t>
      </w:r>
      <w:r w:rsidRPr="002E33D4">
        <w:rPr>
          <w:rFonts w:eastAsiaTheme="minorHAnsi"/>
          <w:lang w:eastAsia="en-US"/>
        </w:rPr>
        <w:t>а», О. Дриз «Кончилось лето»</w:t>
      </w:r>
      <w:r w:rsidR="00745E9E" w:rsidRPr="002E33D4">
        <w:rPr>
          <w:rFonts w:eastAsiaTheme="minorHAnsi"/>
          <w:lang w:eastAsia="en-US"/>
        </w:rPr>
        <w:t xml:space="preserve">. </w:t>
      </w:r>
    </w:p>
    <w:p w:rsidR="002E33D4" w:rsidRPr="002E33D4" w:rsidRDefault="00A67820" w:rsidP="002E33D4">
      <w:pPr>
        <w:pStyle w:val="af9"/>
        <w:ind w:left="708" w:firstLine="1"/>
        <w:rPr>
          <w:rFonts w:eastAsiaTheme="minorHAnsi"/>
          <w:lang w:eastAsia="en-US"/>
        </w:rPr>
      </w:pPr>
      <w:r w:rsidRPr="002E33D4">
        <w:rPr>
          <w:rFonts w:eastAsiaTheme="minorHAnsi"/>
          <w:u w:val="single"/>
          <w:lang w:eastAsia="en-US"/>
        </w:rPr>
        <w:t xml:space="preserve">Здравствуй, осень (6 часов) </w:t>
      </w:r>
      <w:r w:rsidRPr="002E33D4">
        <w:rPr>
          <w:rFonts w:eastAsiaTheme="minorHAnsi"/>
          <w:lang w:eastAsia="en-US"/>
        </w:rPr>
        <w:t>М. Пришвин «Полянка в лесу», Майков «Осень», Пушкин «Уж небо осенью дышало…», Паустовский «Прощание с летом»</w:t>
      </w:r>
      <w:r w:rsidR="00745E9E" w:rsidRPr="002E33D4">
        <w:rPr>
          <w:rFonts w:eastAsiaTheme="minorHAnsi"/>
          <w:lang w:eastAsia="en-US"/>
        </w:rPr>
        <w:t xml:space="preserve">. </w:t>
      </w:r>
    </w:p>
    <w:p w:rsidR="00EA31A5" w:rsidRPr="002E33D4" w:rsidRDefault="00A67820" w:rsidP="002E33D4">
      <w:pPr>
        <w:pStyle w:val="af9"/>
        <w:ind w:left="708" w:firstLine="1"/>
        <w:rPr>
          <w:rFonts w:eastAsiaTheme="minorHAnsi"/>
          <w:lang w:eastAsia="en-US"/>
        </w:rPr>
      </w:pPr>
      <w:r w:rsidRPr="002E33D4">
        <w:rPr>
          <w:rFonts w:eastAsiaTheme="minorHAnsi"/>
          <w:u w:val="single"/>
          <w:lang w:eastAsia="en-US"/>
        </w:rPr>
        <w:t>Самостоятельное чтение:</w:t>
      </w:r>
      <w:r w:rsidRPr="002E33D4">
        <w:rPr>
          <w:rFonts w:eastAsiaTheme="minorHAnsi"/>
          <w:lang w:eastAsia="en-US"/>
        </w:rPr>
        <w:t xml:space="preserve"> </w:t>
      </w:r>
      <w:r w:rsidR="0020114C" w:rsidRPr="002E33D4">
        <w:rPr>
          <w:rFonts w:eastAsiaTheme="minorHAnsi"/>
          <w:lang w:eastAsia="en-US"/>
        </w:rPr>
        <w:t>М. Пришвин «Последние цветы», Ушинский «Пчёлы и муха», А. Барто « Вам не нужна сорока?», С. Аксаков «Осень», В.Берестов «Урок листопада».</w:t>
      </w:r>
    </w:p>
    <w:p w:rsidR="00985889" w:rsidRPr="00CB6235" w:rsidRDefault="00EA31A5" w:rsidP="002E33D4">
      <w:pPr>
        <w:pStyle w:val="af9"/>
        <w:ind w:left="708" w:firstLine="61"/>
        <w:rPr>
          <w:noProof/>
        </w:rPr>
      </w:pPr>
      <w:r w:rsidRPr="002E33D4">
        <w:rPr>
          <w:rStyle w:val="FontStyle92"/>
          <w:rFonts w:ascii="Times New Roman" w:hAnsi="Times New Roman" w:cs="Times New Roman"/>
          <w:sz w:val="24"/>
          <w:szCs w:val="24"/>
          <w:u w:val="single"/>
        </w:rPr>
        <w:t>Творческие задания.</w:t>
      </w:r>
      <w:r w:rsidRPr="002E33D4">
        <w:rPr>
          <w:rStyle w:val="FontStyle92"/>
          <w:rFonts w:ascii="Times New Roman" w:hAnsi="Times New Roman" w:cs="Times New Roman"/>
          <w:i/>
          <w:sz w:val="24"/>
          <w:szCs w:val="24"/>
        </w:rPr>
        <w:t xml:space="preserve"> </w:t>
      </w:r>
      <w:r w:rsidRPr="002E33D4">
        <w:rPr>
          <w:rStyle w:val="FontStyle92"/>
          <w:rFonts w:ascii="Times New Roman" w:hAnsi="Times New Roman" w:cs="Times New Roman"/>
          <w:sz w:val="24"/>
          <w:szCs w:val="24"/>
        </w:rPr>
        <w:t xml:space="preserve">Иллюстрирование </w:t>
      </w:r>
      <w:r w:rsidR="00E41770" w:rsidRPr="002E33D4">
        <w:rPr>
          <w:rStyle w:val="FontStyle92"/>
          <w:rFonts w:ascii="Times New Roman" w:hAnsi="Times New Roman" w:cs="Times New Roman"/>
          <w:sz w:val="24"/>
          <w:szCs w:val="24"/>
        </w:rPr>
        <w:t xml:space="preserve">произведения </w:t>
      </w:r>
      <w:r w:rsidR="00E41770" w:rsidRPr="002E33D4">
        <w:rPr>
          <w:rFonts w:eastAsiaTheme="minorHAnsi"/>
          <w:lang w:eastAsia="en-US"/>
        </w:rPr>
        <w:t>И. Соколова-Микитова «Вертушинка</w:t>
      </w:r>
      <w:r w:rsidR="00E41770" w:rsidRPr="002E33D4">
        <w:rPr>
          <w:rStyle w:val="FontStyle92"/>
          <w:rFonts w:ascii="Times New Roman" w:hAnsi="Times New Roman" w:cs="Times New Roman"/>
          <w:sz w:val="24"/>
          <w:szCs w:val="24"/>
        </w:rPr>
        <w:t>».</w:t>
      </w:r>
      <w:r w:rsidRPr="002E33D4">
        <w:rPr>
          <w:rStyle w:val="FontStyle92"/>
          <w:rFonts w:ascii="Times New Roman" w:hAnsi="Times New Roman" w:cs="Times New Roman"/>
          <w:sz w:val="24"/>
          <w:szCs w:val="24"/>
        </w:rPr>
        <w:t xml:space="preserve"> Описание картины </w:t>
      </w:r>
      <w:r w:rsidR="00E41770" w:rsidRPr="002E33D4">
        <w:rPr>
          <w:rStyle w:val="0"/>
          <w:bCs/>
          <w:noProof/>
        </w:rPr>
        <w:t xml:space="preserve"> И.И. Машкова </w:t>
      </w:r>
      <w:r w:rsidR="00E41770" w:rsidRPr="002E33D4">
        <w:rPr>
          <w:rStyle w:val="0"/>
          <w:noProof/>
        </w:rPr>
        <w:t>«Натюрморт. Камелия».</w:t>
      </w:r>
    </w:p>
    <w:p w:rsidR="0020114C" w:rsidRPr="002E33D4" w:rsidRDefault="000B31E0" w:rsidP="002E33D4">
      <w:pPr>
        <w:pStyle w:val="af9"/>
        <w:ind w:firstLine="709"/>
        <w:rPr>
          <w:rFonts w:eastAsiaTheme="minorHAnsi"/>
          <w:b/>
          <w:lang w:eastAsia="en-US"/>
        </w:rPr>
      </w:pPr>
      <w:r w:rsidRPr="002E33D4">
        <w:rPr>
          <w:rFonts w:eastAsiaTheme="minorHAnsi"/>
          <w:b/>
          <w:lang w:eastAsia="en-US"/>
        </w:rPr>
        <w:t>Раздел 2:</w:t>
      </w:r>
      <w:r w:rsidRPr="002E33D4">
        <w:rPr>
          <w:rFonts w:eastAsiaTheme="minorHAnsi"/>
          <w:b/>
          <w:i/>
          <w:lang w:eastAsia="en-US"/>
        </w:rPr>
        <w:t xml:space="preserve"> </w:t>
      </w:r>
      <w:r w:rsidR="0020114C" w:rsidRPr="002E33D4">
        <w:rPr>
          <w:rFonts w:eastAsiaTheme="minorHAnsi"/>
          <w:b/>
          <w:lang w:eastAsia="en-US"/>
        </w:rPr>
        <w:t>Наро</w:t>
      </w:r>
      <w:r w:rsidR="0055354D" w:rsidRPr="002E33D4">
        <w:rPr>
          <w:rFonts w:eastAsiaTheme="minorHAnsi"/>
          <w:b/>
          <w:lang w:eastAsia="en-US"/>
        </w:rPr>
        <w:t>дные песни, сказки, пословицы (</w:t>
      </w:r>
      <w:r w:rsidR="0020114C" w:rsidRPr="002E33D4">
        <w:rPr>
          <w:rFonts w:eastAsiaTheme="minorHAnsi"/>
          <w:b/>
          <w:lang w:eastAsia="en-US"/>
        </w:rPr>
        <w:t>30 часов)</w:t>
      </w:r>
    </w:p>
    <w:p w:rsidR="0059585B" w:rsidRPr="002E33D4" w:rsidRDefault="0020114C" w:rsidP="002E33D4">
      <w:pPr>
        <w:pStyle w:val="af9"/>
        <w:ind w:firstLine="709"/>
        <w:rPr>
          <w:rFonts w:eastAsiaTheme="minorHAnsi"/>
          <w:u w:val="single"/>
          <w:lang w:eastAsia="en-US"/>
        </w:rPr>
      </w:pPr>
      <w:r w:rsidRPr="002E33D4">
        <w:rPr>
          <w:rFonts w:eastAsiaTheme="minorHAnsi"/>
          <w:u w:val="single"/>
          <w:lang w:eastAsia="en-US"/>
        </w:rPr>
        <w:t>Песни</w:t>
      </w:r>
      <w:r w:rsidR="002E33D4" w:rsidRPr="002E33D4">
        <w:rPr>
          <w:rFonts w:eastAsiaTheme="minorHAnsi"/>
          <w:u w:val="single"/>
          <w:lang w:eastAsia="en-US"/>
        </w:rPr>
        <w:t xml:space="preserve"> </w:t>
      </w:r>
      <w:r w:rsidR="0059585B" w:rsidRPr="002E33D4">
        <w:rPr>
          <w:rFonts w:eastAsiaTheme="minorHAnsi"/>
          <w:u w:val="single"/>
          <w:lang w:eastAsia="en-US"/>
        </w:rPr>
        <w:t>(5 часов)</w:t>
      </w:r>
    </w:p>
    <w:p w:rsidR="0059585B" w:rsidRPr="002E33D4" w:rsidRDefault="0020114C" w:rsidP="002E33D4">
      <w:pPr>
        <w:pStyle w:val="af9"/>
        <w:ind w:left="708" w:firstLine="1"/>
        <w:rPr>
          <w:rFonts w:eastAsiaTheme="minorHAnsi"/>
          <w:lang w:eastAsia="en-US"/>
        </w:rPr>
      </w:pPr>
      <w:r w:rsidRPr="002E33D4">
        <w:rPr>
          <w:rFonts w:eastAsiaTheme="minorHAnsi"/>
          <w:lang w:eastAsia="en-US"/>
        </w:rPr>
        <w:t>Русские народные песни: «Как на тоненький ледок», «Ходит конь по бережку», «Заинька, где ты был-побывал…», шотландская народная песня «Спляшем!», чешские народные песни «Разговор лягушек», «Сенокос», английская народная песня «Дом, который построил Джек».</w:t>
      </w:r>
      <w:r w:rsidR="00745E9E" w:rsidRPr="002E33D4">
        <w:rPr>
          <w:rFonts w:eastAsiaTheme="minorHAnsi"/>
          <w:lang w:eastAsia="en-US"/>
        </w:rPr>
        <w:t xml:space="preserve"> </w:t>
      </w:r>
    </w:p>
    <w:p w:rsidR="0059585B" w:rsidRPr="002E33D4" w:rsidRDefault="0020114C" w:rsidP="002E33D4">
      <w:pPr>
        <w:pStyle w:val="af9"/>
        <w:ind w:firstLine="709"/>
        <w:rPr>
          <w:rFonts w:eastAsiaTheme="minorHAnsi"/>
          <w:u w:val="single"/>
          <w:lang w:eastAsia="en-US"/>
        </w:rPr>
      </w:pPr>
      <w:r w:rsidRPr="002E33D4">
        <w:rPr>
          <w:rFonts w:eastAsiaTheme="minorHAnsi"/>
          <w:u w:val="single"/>
          <w:lang w:eastAsia="en-US"/>
        </w:rPr>
        <w:t>Сказки народов России</w:t>
      </w:r>
      <w:r w:rsidR="0059585B" w:rsidRPr="002E33D4">
        <w:rPr>
          <w:rFonts w:eastAsiaTheme="minorHAnsi"/>
          <w:u w:val="single"/>
          <w:lang w:eastAsia="en-US"/>
        </w:rPr>
        <w:t>.(15 часов)</w:t>
      </w:r>
    </w:p>
    <w:p w:rsidR="0059585B" w:rsidRPr="002E33D4" w:rsidRDefault="0020114C" w:rsidP="002E33D4">
      <w:pPr>
        <w:pStyle w:val="af9"/>
        <w:ind w:left="708" w:firstLine="1"/>
        <w:rPr>
          <w:rFonts w:eastAsiaTheme="minorHAnsi"/>
          <w:lang w:eastAsia="en-US"/>
        </w:rPr>
      </w:pPr>
      <w:r w:rsidRPr="002E33D4">
        <w:rPr>
          <w:rFonts w:eastAsiaTheme="minorHAnsi"/>
          <w:lang w:eastAsia="en-US"/>
        </w:rPr>
        <w:t>Русские народные сказки: «Сестрица Алёнушка и братец Иванушка», «Хаврошечка», «Мальчик с пальчик», «Каша из топора», немецкая сказка «Кукушка», татарская сказка «Три дочери», мордовская сказка «Врозь – плохо, вместе – хорошо», лезгинская сказка «Как проверяется дружба».</w:t>
      </w:r>
      <w:r w:rsidR="00745E9E" w:rsidRPr="002E33D4">
        <w:rPr>
          <w:rFonts w:eastAsiaTheme="minorHAnsi"/>
          <w:lang w:eastAsia="en-US"/>
        </w:rPr>
        <w:t xml:space="preserve"> </w:t>
      </w:r>
    </w:p>
    <w:p w:rsidR="0059585B" w:rsidRPr="002E33D4" w:rsidRDefault="005A4D12" w:rsidP="002E33D4">
      <w:pPr>
        <w:pStyle w:val="af9"/>
        <w:ind w:firstLine="709"/>
        <w:rPr>
          <w:rFonts w:eastAsiaTheme="minorHAnsi"/>
          <w:u w:val="single"/>
          <w:lang w:eastAsia="en-US"/>
        </w:rPr>
      </w:pPr>
      <w:r w:rsidRPr="002E33D4">
        <w:rPr>
          <w:rFonts w:eastAsiaTheme="minorHAnsi"/>
          <w:u w:val="single"/>
          <w:lang w:eastAsia="en-US"/>
        </w:rPr>
        <w:t>Колыбельные песни разных народов.</w:t>
      </w:r>
      <w:r w:rsidR="0059585B" w:rsidRPr="002E33D4">
        <w:rPr>
          <w:rFonts w:eastAsiaTheme="minorHAnsi"/>
          <w:u w:val="single"/>
          <w:lang w:eastAsia="en-US"/>
        </w:rPr>
        <w:t>(3 часа)</w:t>
      </w:r>
    </w:p>
    <w:p w:rsidR="0059585B" w:rsidRPr="002E33D4" w:rsidRDefault="005A4D12" w:rsidP="002E33D4">
      <w:pPr>
        <w:pStyle w:val="af9"/>
        <w:ind w:left="708" w:firstLine="1"/>
        <w:rPr>
          <w:rFonts w:eastAsiaTheme="minorHAnsi"/>
          <w:lang w:eastAsia="en-US"/>
        </w:rPr>
      </w:pPr>
      <w:r w:rsidRPr="002E33D4">
        <w:rPr>
          <w:rFonts w:eastAsiaTheme="minorHAnsi"/>
          <w:lang w:eastAsia="en-US"/>
        </w:rPr>
        <w:t>Русская колыбельная «Берёзонька скрип, скрип…», сербская колыбельная «Нашей Любице…», латышская колыбельная «Спи, усни, мой медвежонок…»</w:t>
      </w:r>
      <w:r w:rsidR="00745E9E" w:rsidRPr="002E33D4">
        <w:rPr>
          <w:rFonts w:eastAsiaTheme="minorHAnsi"/>
          <w:lang w:eastAsia="en-US"/>
        </w:rPr>
        <w:t xml:space="preserve"> </w:t>
      </w:r>
      <w:r w:rsidRPr="002E33D4">
        <w:rPr>
          <w:rFonts w:eastAsiaTheme="minorHAnsi"/>
          <w:lang w:eastAsia="en-US"/>
        </w:rPr>
        <w:t>Сказки народов мира</w:t>
      </w:r>
      <w:r w:rsidRPr="002E33D4">
        <w:rPr>
          <w:rFonts w:eastAsiaTheme="minorHAnsi"/>
          <w:i/>
          <w:lang w:eastAsia="en-US"/>
        </w:rPr>
        <w:t>.</w:t>
      </w:r>
      <w:r w:rsidRPr="002E33D4">
        <w:rPr>
          <w:rFonts w:eastAsiaTheme="minorHAnsi"/>
          <w:lang w:eastAsia="en-US"/>
        </w:rPr>
        <w:t xml:space="preserve"> Индийская сказка «Золотая рыбка», иранская сказка «Счастливый мальчик», сербская сказка «Два ленивца», хорватская сказка «Век живи - век учись».</w:t>
      </w:r>
      <w:r w:rsidR="00745E9E" w:rsidRPr="002E33D4">
        <w:rPr>
          <w:rFonts w:eastAsiaTheme="minorHAnsi"/>
          <w:lang w:eastAsia="en-US"/>
        </w:rPr>
        <w:t xml:space="preserve"> </w:t>
      </w:r>
    </w:p>
    <w:p w:rsidR="0059585B" w:rsidRPr="002E33D4" w:rsidRDefault="0059585B" w:rsidP="002E33D4">
      <w:pPr>
        <w:pStyle w:val="af9"/>
        <w:ind w:firstLine="709"/>
        <w:rPr>
          <w:rFonts w:eastAsiaTheme="minorHAnsi"/>
          <w:u w:val="single"/>
          <w:lang w:eastAsia="en-US"/>
        </w:rPr>
      </w:pPr>
      <w:r w:rsidRPr="002E33D4">
        <w:rPr>
          <w:rFonts w:eastAsiaTheme="minorHAnsi"/>
          <w:u w:val="single"/>
          <w:lang w:eastAsia="en-US"/>
        </w:rPr>
        <w:lastRenderedPageBreak/>
        <w:t>Сказки народов мира. (4 часа)</w:t>
      </w:r>
    </w:p>
    <w:p w:rsidR="0020114C" w:rsidRPr="002E33D4" w:rsidRDefault="005A4D12" w:rsidP="002E33D4">
      <w:pPr>
        <w:pStyle w:val="af9"/>
        <w:ind w:left="708" w:firstLine="76"/>
        <w:rPr>
          <w:rFonts w:eastAsiaTheme="minorHAnsi"/>
          <w:lang w:eastAsia="en-US"/>
        </w:rPr>
      </w:pPr>
      <w:r w:rsidRPr="002E33D4">
        <w:rPr>
          <w:rFonts w:eastAsiaTheme="minorHAnsi"/>
          <w:lang w:eastAsia="en-US"/>
        </w:rPr>
        <w:t>Русская народная сказка  «Снегурочка», корейская сказка «Дружные братья», норвежская сказка «Как мальчик к Северному ветру за своей мукой ходил».</w:t>
      </w:r>
    </w:p>
    <w:p w:rsidR="0059585B" w:rsidRPr="002E33D4" w:rsidRDefault="0059585B" w:rsidP="002E33D4">
      <w:pPr>
        <w:pStyle w:val="af9"/>
        <w:ind w:firstLine="709"/>
        <w:rPr>
          <w:rFonts w:eastAsiaTheme="minorHAnsi"/>
          <w:u w:val="single"/>
          <w:lang w:eastAsia="en-US"/>
        </w:rPr>
      </w:pPr>
      <w:r w:rsidRPr="002E33D4">
        <w:rPr>
          <w:rFonts w:eastAsiaTheme="minorHAnsi"/>
          <w:u w:val="single"/>
          <w:lang w:eastAsia="en-US"/>
        </w:rPr>
        <w:t>Пословицы.(3 часа)</w:t>
      </w:r>
    </w:p>
    <w:p w:rsidR="00BE62EF" w:rsidRPr="002E33D4" w:rsidRDefault="0059585B" w:rsidP="002E33D4">
      <w:pPr>
        <w:pStyle w:val="af9"/>
        <w:ind w:firstLine="709"/>
        <w:rPr>
          <w:rFonts w:eastAsiaTheme="minorHAnsi"/>
          <w:lang w:eastAsia="en-US"/>
        </w:rPr>
      </w:pPr>
      <w:r w:rsidRPr="002E33D4">
        <w:rPr>
          <w:rFonts w:eastAsiaTheme="minorHAnsi"/>
          <w:lang w:eastAsia="en-US"/>
        </w:rPr>
        <w:t xml:space="preserve"> О правде, о труде, о лени, о дружбе, об учёбе.  Самостоятельное чтение. </w:t>
      </w:r>
    </w:p>
    <w:p w:rsidR="00BE62EF" w:rsidRPr="002E33D4" w:rsidRDefault="00BE62EF" w:rsidP="002E33D4">
      <w:pPr>
        <w:pStyle w:val="af9"/>
        <w:ind w:firstLine="709"/>
        <w:rPr>
          <w:rStyle w:val="FontStyle92"/>
          <w:rFonts w:ascii="Times New Roman" w:hAnsi="Times New Roman" w:cs="Times New Roman"/>
          <w:sz w:val="24"/>
          <w:szCs w:val="24"/>
        </w:rPr>
      </w:pPr>
      <w:r w:rsidRPr="002E33D4">
        <w:rPr>
          <w:rStyle w:val="FontStyle92"/>
          <w:rFonts w:ascii="Times New Roman" w:hAnsi="Times New Roman" w:cs="Times New Roman"/>
          <w:sz w:val="24"/>
          <w:szCs w:val="24"/>
          <w:u w:val="single"/>
        </w:rPr>
        <w:t>Творческие задания</w:t>
      </w:r>
      <w:r w:rsidRPr="002E33D4">
        <w:rPr>
          <w:rStyle w:val="FontStyle92"/>
          <w:rFonts w:ascii="Times New Roman" w:hAnsi="Times New Roman" w:cs="Times New Roman"/>
          <w:i/>
          <w:sz w:val="24"/>
          <w:szCs w:val="24"/>
        </w:rPr>
        <w:t xml:space="preserve">. </w:t>
      </w:r>
      <w:r w:rsidRPr="002E33D4">
        <w:rPr>
          <w:rStyle w:val="FontStyle92"/>
          <w:rFonts w:ascii="Times New Roman" w:hAnsi="Times New Roman" w:cs="Times New Roman"/>
          <w:sz w:val="24"/>
          <w:szCs w:val="24"/>
        </w:rPr>
        <w:t>Описание картины В.М.Васнец</w:t>
      </w:r>
      <w:r w:rsidR="00E65EE7" w:rsidRPr="002E33D4">
        <w:rPr>
          <w:rStyle w:val="FontStyle92"/>
          <w:rFonts w:ascii="Times New Roman" w:hAnsi="Times New Roman" w:cs="Times New Roman"/>
          <w:sz w:val="24"/>
          <w:szCs w:val="24"/>
        </w:rPr>
        <w:t>ова «Алёнушка</w:t>
      </w:r>
      <w:r w:rsidRPr="002E33D4">
        <w:rPr>
          <w:rStyle w:val="FontStyle92"/>
          <w:rFonts w:ascii="Times New Roman" w:hAnsi="Times New Roman" w:cs="Times New Roman"/>
          <w:sz w:val="24"/>
          <w:szCs w:val="24"/>
        </w:rPr>
        <w:t>». Читательская конференция «Сказки народов мира»</w:t>
      </w:r>
    </w:p>
    <w:p w:rsidR="00985889" w:rsidRPr="00CB6235" w:rsidRDefault="00614D56" w:rsidP="002E33D4">
      <w:pPr>
        <w:pStyle w:val="af9"/>
        <w:ind w:firstLine="709"/>
      </w:pPr>
      <w:r w:rsidRPr="002E33D4">
        <w:rPr>
          <w:rStyle w:val="FontStyle92"/>
          <w:rFonts w:ascii="Times New Roman" w:hAnsi="Times New Roman" w:cs="Times New Roman"/>
          <w:sz w:val="24"/>
          <w:szCs w:val="24"/>
        </w:rPr>
        <w:t>Сочинение историй, раскрывающих смысл пословиц.</w:t>
      </w:r>
    </w:p>
    <w:p w:rsidR="005A4D12" w:rsidRPr="002E33D4" w:rsidRDefault="000B31E0" w:rsidP="002E33D4">
      <w:pPr>
        <w:pStyle w:val="af9"/>
        <w:ind w:firstLine="709"/>
        <w:rPr>
          <w:rFonts w:eastAsiaTheme="minorHAnsi"/>
          <w:b/>
          <w:lang w:eastAsia="en-US"/>
        </w:rPr>
      </w:pPr>
      <w:r w:rsidRPr="002E33D4">
        <w:rPr>
          <w:rFonts w:eastAsiaTheme="minorHAnsi"/>
          <w:b/>
          <w:lang w:eastAsia="en-US"/>
        </w:rPr>
        <w:t>Раздел 3:</w:t>
      </w:r>
      <w:r w:rsidRPr="002E33D4">
        <w:rPr>
          <w:rFonts w:eastAsiaTheme="minorHAnsi"/>
          <w:b/>
          <w:i/>
          <w:lang w:eastAsia="en-US"/>
        </w:rPr>
        <w:t xml:space="preserve"> </w:t>
      </w:r>
      <w:r w:rsidR="002E33D4" w:rsidRPr="002E33D4">
        <w:rPr>
          <w:rFonts w:eastAsiaTheme="minorHAnsi"/>
          <w:b/>
          <w:lang w:eastAsia="en-US"/>
        </w:rPr>
        <w:t>Зимние картины (</w:t>
      </w:r>
      <w:r w:rsidR="00A61975" w:rsidRPr="002E33D4">
        <w:rPr>
          <w:rFonts w:eastAsiaTheme="minorHAnsi"/>
          <w:b/>
          <w:lang w:eastAsia="en-US"/>
        </w:rPr>
        <w:t>12</w:t>
      </w:r>
      <w:r w:rsidR="005A4D12" w:rsidRPr="002E33D4">
        <w:rPr>
          <w:rFonts w:eastAsiaTheme="minorHAnsi"/>
          <w:b/>
          <w:lang w:eastAsia="en-US"/>
        </w:rPr>
        <w:t xml:space="preserve"> часов)</w:t>
      </w:r>
    </w:p>
    <w:p w:rsidR="001D781D" w:rsidRPr="002E33D4" w:rsidRDefault="005A4D12" w:rsidP="002E33D4">
      <w:pPr>
        <w:pStyle w:val="af9"/>
        <w:ind w:left="708" w:firstLine="1"/>
        <w:rPr>
          <w:rFonts w:eastAsiaTheme="minorHAnsi"/>
          <w:lang w:eastAsia="en-US"/>
        </w:rPr>
      </w:pPr>
      <w:r w:rsidRPr="002E33D4">
        <w:rPr>
          <w:rFonts w:eastAsiaTheme="minorHAnsi"/>
          <w:lang w:eastAsia="en-US"/>
        </w:rPr>
        <w:t>И Никитин «Встреча зимы» (отрывок), Паустовский «Первый зимний день», Есенин «Пороша», Пушкин «Опрятней модного паркета», Сладков «Песенки подо льдом», Маршак « Двенадцать месяцев» (отрывок).</w:t>
      </w:r>
      <w:r w:rsidR="00745E9E" w:rsidRPr="002E33D4">
        <w:rPr>
          <w:rFonts w:eastAsiaTheme="minorHAnsi"/>
          <w:lang w:eastAsia="en-US"/>
        </w:rPr>
        <w:t xml:space="preserve"> </w:t>
      </w:r>
      <w:r w:rsidRPr="002E33D4">
        <w:rPr>
          <w:rFonts w:eastAsiaTheme="minorHAnsi"/>
          <w:lang w:eastAsia="en-US"/>
        </w:rPr>
        <w:t>Загадки о зиме.</w:t>
      </w:r>
      <w:r w:rsidR="00745E9E" w:rsidRPr="002E33D4">
        <w:rPr>
          <w:rFonts w:eastAsiaTheme="minorHAnsi"/>
          <w:lang w:eastAsia="en-US"/>
        </w:rPr>
        <w:t xml:space="preserve"> </w:t>
      </w:r>
      <w:r w:rsidR="00D10160" w:rsidRPr="002E33D4">
        <w:rPr>
          <w:rFonts w:eastAsiaTheme="minorHAnsi"/>
          <w:u w:val="single"/>
          <w:lang w:eastAsia="en-US"/>
        </w:rPr>
        <w:t>Самостоятельное чтение.</w:t>
      </w:r>
      <w:r w:rsidR="00D10160" w:rsidRPr="002E33D4">
        <w:rPr>
          <w:rFonts w:eastAsiaTheme="minorHAnsi"/>
          <w:i/>
          <w:lang w:eastAsia="en-US"/>
        </w:rPr>
        <w:t xml:space="preserve"> </w:t>
      </w:r>
      <w:r w:rsidR="00D10160" w:rsidRPr="002E33D4">
        <w:rPr>
          <w:rFonts w:eastAsiaTheme="minorHAnsi"/>
          <w:lang w:eastAsia="en-US"/>
        </w:rPr>
        <w:t>Некрасов «Мороз</w:t>
      </w:r>
      <w:r w:rsidR="00ED2DE3" w:rsidRPr="002E33D4">
        <w:rPr>
          <w:rFonts w:eastAsiaTheme="minorHAnsi"/>
          <w:lang w:eastAsia="en-US"/>
        </w:rPr>
        <w:t>, красный нос»</w:t>
      </w:r>
      <w:r w:rsidR="002E6B9B" w:rsidRPr="002E33D4">
        <w:rPr>
          <w:rFonts w:eastAsiaTheme="minorHAnsi"/>
          <w:lang w:eastAsia="en-US"/>
        </w:rPr>
        <w:t xml:space="preserve"> </w:t>
      </w:r>
      <w:r w:rsidR="00ED2DE3" w:rsidRPr="002E33D4">
        <w:rPr>
          <w:rFonts w:eastAsiaTheme="minorHAnsi"/>
          <w:lang w:eastAsia="en-US"/>
        </w:rPr>
        <w:t>( отрывок), Есенин</w:t>
      </w:r>
      <w:r w:rsidR="00423998" w:rsidRPr="002E33D4">
        <w:rPr>
          <w:rFonts w:eastAsiaTheme="minorHAnsi"/>
          <w:lang w:eastAsia="en-US"/>
        </w:rPr>
        <w:t xml:space="preserve"> «П</w:t>
      </w:r>
      <w:r w:rsidR="00D10160" w:rsidRPr="002E33D4">
        <w:rPr>
          <w:rFonts w:eastAsiaTheme="minorHAnsi"/>
          <w:lang w:eastAsia="en-US"/>
        </w:rPr>
        <w:t>оёт зима, аукает», Пришвин «Птицы под снегом».</w:t>
      </w:r>
    </w:p>
    <w:p w:rsidR="001D781D" w:rsidRPr="002E33D4" w:rsidRDefault="001D781D" w:rsidP="002E33D4">
      <w:pPr>
        <w:pStyle w:val="af9"/>
        <w:ind w:firstLine="709"/>
        <w:rPr>
          <w:rStyle w:val="FontStyle85"/>
          <w:rFonts w:ascii="Times New Roman" w:hAnsi="Times New Roman" w:cs="Times New Roman"/>
          <w:bCs/>
          <w:iCs/>
          <w:sz w:val="24"/>
          <w:szCs w:val="24"/>
        </w:rPr>
      </w:pPr>
      <w:r w:rsidRPr="002E33D4">
        <w:rPr>
          <w:rStyle w:val="30"/>
          <w:rFonts w:ascii="Times New Roman" w:hAnsi="Times New Roman" w:cs="Times New Roman"/>
          <w:sz w:val="24"/>
          <w:szCs w:val="24"/>
        </w:rPr>
        <w:t xml:space="preserve"> </w:t>
      </w:r>
      <w:r w:rsidRPr="002E33D4">
        <w:rPr>
          <w:rStyle w:val="FontStyle82"/>
          <w:rFonts w:ascii="Times New Roman" w:hAnsi="Times New Roman" w:cs="Times New Roman"/>
          <w:i w:val="0"/>
          <w:sz w:val="24"/>
          <w:szCs w:val="24"/>
          <w:u w:val="single"/>
        </w:rPr>
        <w:t>Творческие задания.</w:t>
      </w:r>
      <w:r w:rsidRPr="002E33D4">
        <w:rPr>
          <w:rStyle w:val="FontStyle82"/>
          <w:rFonts w:ascii="Times New Roman" w:hAnsi="Times New Roman" w:cs="Times New Roman"/>
          <w:sz w:val="24"/>
          <w:szCs w:val="24"/>
        </w:rPr>
        <w:t xml:space="preserve"> </w:t>
      </w:r>
      <w:r w:rsidRPr="002E33D4">
        <w:rPr>
          <w:rStyle w:val="FontStyle82"/>
          <w:rFonts w:ascii="Times New Roman" w:hAnsi="Times New Roman" w:cs="Times New Roman"/>
          <w:i w:val="0"/>
          <w:sz w:val="24"/>
          <w:szCs w:val="24"/>
        </w:rPr>
        <w:t xml:space="preserve">Чтение по ролям </w:t>
      </w:r>
      <w:r w:rsidR="00423998" w:rsidRPr="002E33D4">
        <w:rPr>
          <w:rStyle w:val="FontStyle82"/>
          <w:rFonts w:ascii="Times New Roman" w:hAnsi="Times New Roman" w:cs="Times New Roman"/>
          <w:i w:val="0"/>
          <w:sz w:val="24"/>
          <w:szCs w:val="24"/>
        </w:rPr>
        <w:t>С</w:t>
      </w:r>
      <w:r w:rsidR="00423998" w:rsidRPr="002E33D4">
        <w:rPr>
          <w:rStyle w:val="FontStyle82"/>
          <w:rFonts w:ascii="Times New Roman" w:hAnsi="Times New Roman" w:cs="Times New Roman"/>
          <w:sz w:val="24"/>
          <w:szCs w:val="24"/>
        </w:rPr>
        <w:t>.</w:t>
      </w:r>
      <w:r w:rsidR="00423998" w:rsidRPr="002E33D4">
        <w:rPr>
          <w:rFonts w:eastAsiaTheme="minorHAnsi"/>
          <w:lang w:eastAsia="en-US"/>
        </w:rPr>
        <w:t>Маршака « Двенадцать месяцев».</w:t>
      </w:r>
    </w:p>
    <w:p w:rsidR="000D013B" w:rsidRPr="00FE0221" w:rsidRDefault="00423998" w:rsidP="00FE0221">
      <w:pPr>
        <w:pStyle w:val="af9"/>
        <w:ind w:firstLine="709"/>
        <w:rPr>
          <w:rStyle w:val="FontStyle85"/>
          <w:rFonts w:ascii="Times New Roman" w:eastAsiaTheme="minorHAnsi" w:hAnsi="Times New Roman" w:cs="Times New Roman"/>
          <w:sz w:val="24"/>
          <w:szCs w:val="24"/>
          <w:lang w:eastAsia="en-US"/>
        </w:rPr>
      </w:pPr>
      <w:r w:rsidRPr="002E33D4">
        <w:rPr>
          <w:rStyle w:val="FontStyle92"/>
          <w:rFonts w:ascii="Times New Roman" w:hAnsi="Times New Roman" w:cs="Times New Roman"/>
          <w:sz w:val="24"/>
          <w:szCs w:val="24"/>
        </w:rPr>
        <w:t xml:space="preserve">Иллюстрирование произведения </w:t>
      </w:r>
      <w:r w:rsidRPr="002E33D4">
        <w:rPr>
          <w:rFonts w:eastAsiaTheme="minorHAnsi"/>
          <w:lang w:eastAsia="en-US"/>
        </w:rPr>
        <w:t>Пришвина «Птицы под снегом».</w:t>
      </w:r>
      <w:r w:rsidR="002E33D4" w:rsidRPr="002E33D4">
        <w:rPr>
          <w:rFonts w:eastAsiaTheme="minorHAnsi"/>
          <w:lang w:eastAsia="en-US"/>
        </w:rPr>
        <w:t xml:space="preserve"> </w:t>
      </w:r>
      <w:r w:rsidR="000D013B" w:rsidRPr="002E33D4">
        <w:rPr>
          <w:rStyle w:val="FontStyle92"/>
          <w:rFonts w:ascii="Times New Roman" w:hAnsi="Times New Roman" w:cs="Times New Roman"/>
          <w:sz w:val="24"/>
          <w:szCs w:val="24"/>
        </w:rPr>
        <w:t>Описание картины А.А.Пластова «Первый снег».</w:t>
      </w:r>
    </w:p>
    <w:p w:rsidR="00D10160" w:rsidRPr="002E33D4" w:rsidRDefault="000B31E0" w:rsidP="002E33D4">
      <w:pPr>
        <w:pStyle w:val="af9"/>
        <w:ind w:firstLine="709"/>
        <w:rPr>
          <w:rFonts w:eastAsiaTheme="minorHAnsi"/>
          <w:b/>
          <w:lang w:eastAsia="en-US"/>
        </w:rPr>
      </w:pPr>
      <w:r w:rsidRPr="002E33D4">
        <w:rPr>
          <w:rFonts w:eastAsiaTheme="minorHAnsi"/>
          <w:b/>
          <w:lang w:eastAsia="en-US"/>
        </w:rPr>
        <w:t>Раздел 4:</w:t>
      </w:r>
      <w:r w:rsidR="0059585B" w:rsidRPr="002E33D4">
        <w:rPr>
          <w:rFonts w:eastAsiaTheme="minorHAnsi"/>
          <w:b/>
          <w:i/>
          <w:lang w:eastAsia="en-US"/>
        </w:rPr>
        <w:t xml:space="preserve"> </w:t>
      </w:r>
      <w:r w:rsidR="002130C9" w:rsidRPr="002E33D4">
        <w:rPr>
          <w:rFonts w:eastAsiaTheme="minorHAnsi"/>
          <w:b/>
          <w:lang w:eastAsia="en-US"/>
        </w:rPr>
        <w:t>Авторские сказки (33 часа</w:t>
      </w:r>
      <w:r w:rsidR="00D10160" w:rsidRPr="002E33D4">
        <w:rPr>
          <w:rFonts w:eastAsiaTheme="minorHAnsi"/>
          <w:b/>
          <w:lang w:eastAsia="en-US"/>
        </w:rPr>
        <w:t>)</w:t>
      </w:r>
    </w:p>
    <w:p w:rsidR="002E33D4" w:rsidRPr="00CB6235" w:rsidRDefault="00D10160" w:rsidP="002E33D4">
      <w:pPr>
        <w:pStyle w:val="af9"/>
        <w:ind w:left="708" w:firstLine="1"/>
        <w:rPr>
          <w:rFonts w:eastAsiaTheme="minorHAnsi"/>
          <w:lang w:eastAsia="en-US"/>
        </w:rPr>
      </w:pPr>
      <w:r w:rsidRPr="002E33D4">
        <w:rPr>
          <w:rFonts w:eastAsiaTheme="minorHAnsi"/>
          <w:lang w:eastAsia="en-US"/>
        </w:rPr>
        <w:t>Ушинский «Мена», Пушкин «Сказка о рыбаке и рыбке», братья Гримм «Храбрый портной», «Маленькие человечки», Токмакова «Гном», Андерсен «Оле-Лукойе», Толстой «Золотой ключик», Хопп «Волшебный мелок», Носов «приключения Незнайки и его друзей», Заходер «Про пана Труллялинского», Родари «волшебный барабан», Седов «Два медведя», Дриз «Очень высокий человек».</w:t>
      </w:r>
      <w:r w:rsidR="00745E9E" w:rsidRPr="002E33D4">
        <w:rPr>
          <w:rFonts w:eastAsiaTheme="minorHAnsi"/>
          <w:lang w:eastAsia="en-US"/>
        </w:rPr>
        <w:t xml:space="preserve"> </w:t>
      </w:r>
    </w:p>
    <w:p w:rsidR="00DD42CF" w:rsidRPr="002E33D4" w:rsidRDefault="00D10160" w:rsidP="002E33D4">
      <w:pPr>
        <w:pStyle w:val="af9"/>
        <w:ind w:left="708" w:firstLine="1"/>
        <w:rPr>
          <w:rFonts w:eastAsiaTheme="minorHAnsi"/>
          <w:lang w:eastAsia="en-US"/>
        </w:rPr>
      </w:pPr>
      <w:r w:rsidRPr="002E33D4">
        <w:rPr>
          <w:rFonts w:eastAsiaTheme="minorHAnsi"/>
          <w:u w:val="single"/>
          <w:lang w:eastAsia="en-US"/>
        </w:rPr>
        <w:t>Самостоятельное чтение.</w:t>
      </w:r>
      <w:r w:rsidRPr="002E33D4">
        <w:rPr>
          <w:rFonts w:eastAsiaTheme="minorHAnsi"/>
          <w:i/>
          <w:lang w:eastAsia="en-US"/>
        </w:rPr>
        <w:t xml:space="preserve"> </w:t>
      </w:r>
      <w:r w:rsidRPr="002E33D4">
        <w:rPr>
          <w:rFonts w:eastAsiaTheme="minorHAnsi"/>
          <w:lang w:eastAsia="en-US"/>
        </w:rPr>
        <w:t>Крюс «К</w:t>
      </w:r>
      <w:r w:rsidR="00E31188" w:rsidRPr="002E33D4">
        <w:rPr>
          <w:rFonts w:eastAsiaTheme="minorHAnsi"/>
          <w:lang w:eastAsia="en-US"/>
        </w:rPr>
        <w:t>олдун в чернильнице», Киплинг «О</w:t>
      </w:r>
      <w:r w:rsidRPr="002E33D4">
        <w:rPr>
          <w:rFonts w:eastAsiaTheme="minorHAnsi"/>
          <w:lang w:eastAsia="en-US"/>
        </w:rPr>
        <w:t>ткуда у кита такая глотка».</w:t>
      </w:r>
    </w:p>
    <w:p w:rsidR="00DD42CF" w:rsidRPr="002E33D4" w:rsidRDefault="00DD42CF" w:rsidP="002E33D4">
      <w:pPr>
        <w:pStyle w:val="af9"/>
        <w:ind w:firstLine="709"/>
        <w:rPr>
          <w:rStyle w:val="FontStyle92"/>
          <w:rFonts w:ascii="Times New Roman" w:hAnsi="Times New Roman" w:cs="Times New Roman"/>
          <w:sz w:val="24"/>
          <w:szCs w:val="24"/>
        </w:rPr>
      </w:pPr>
      <w:r w:rsidRPr="002E33D4">
        <w:rPr>
          <w:rStyle w:val="a6"/>
          <w:i/>
        </w:rPr>
        <w:t xml:space="preserve"> </w:t>
      </w:r>
      <w:r w:rsidRPr="002E33D4">
        <w:rPr>
          <w:rStyle w:val="FontStyle92"/>
          <w:rFonts w:ascii="Times New Roman" w:hAnsi="Times New Roman" w:cs="Times New Roman"/>
          <w:sz w:val="24"/>
          <w:szCs w:val="24"/>
          <w:u w:val="single"/>
        </w:rPr>
        <w:t>Творческие задания.</w:t>
      </w:r>
      <w:r w:rsidRPr="002E33D4">
        <w:rPr>
          <w:rStyle w:val="FontStyle92"/>
          <w:rFonts w:ascii="Times New Roman" w:hAnsi="Times New Roman" w:cs="Times New Roman"/>
          <w:i/>
          <w:sz w:val="24"/>
          <w:szCs w:val="24"/>
        </w:rPr>
        <w:t xml:space="preserve"> </w:t>
      </w:r>
      <w:r w:rsidRPr="002E33D4">
        <w:rPr>
          <w:rStyle w:val="FontStyle92"/>
          <w:rFonts w:ascii="Times New Roman" w:hAnsi="Times New Roman" w:cs="Times New Roman"/>
          <w:sz w:val="24"/>
          <w:szCs w:val="24"/>
        </w:rPr>
        <w:t>Составление отзыва о прочитанном литературном произведении.</w:t>
      </w:r>
    </w:p>
    <w:p w:rsidR="00271E65" w:rsidRPr="002E33D4" w:rsidRDefault="00271E65" w:rsidP="002E33D4">
      <w:pPr>
        <w:pStyle w:val="af9"/>
        <w:ind w:firstLine="709"/>
        <w:rPr>
          <w:rStyle w:val="FontStyle92"/>
          <w:rFonts w:ascii="Times New Roman" w:hAnsi="Times New Roman" w:cs="Times New Roman"/>
          <w:sz w:val="24"/>
          <w:szCs w:val="24"/>
        </w:rPr>
      </w:pPr>
      <w:r w:rsidRPr="002E33D4">
        <w:rPr>
          <w:rStyle w:val="FontStyle92"/>
          <w:rFonts w:ascii="Times New Roman" w:hAnsi="Times New Roman" w:cs="Times New Roman"/>
          <w:sz w:val="24"/>
          <w:szCs w:val="24"/>
        </w:rPr>
        <w:t>Реклама понравившегося произведения.</w:t>
      </w:r>
    </w:p>
    <w:p w:rsidR="00D10160" w:rsidRPr="00CB6235" w:rsidRDefault="00CB1019" w:rsidP="002E33D4">
      <w:pPr>
        <w:pStyle w:val="af9"/>
        <w:ind w:firstLine="709"/>
      </w:pPr>
      <w:r w:rsidRPr="002E33D4">
        <w:rPr>
          <w:rStyle w:val="FontStyle92"/>
          <w:rFonts w:ascii="Times New Roman" w:hAnsi="Times New Roman" w:cs="Times New Roman"/>
          <w:sz w:val="24"/>
          <w:szCs w:val="24"/>
        </w:rPr>
        <w:t>Инсценирование произведений.</w:t>
      </w:r>
    </w:p>
    <w:p w:rsidR="00D10160" w:rsidRPr="002E33D4" w:rsidRDefault="000B31E0" w:rsidP="002E33D4">
      <w:pPr>
        <w:pStyle w:val="af9"/>
        <w:ind w:firstLine="709"/>
        <w:rPr>
          <w:rFonts w:eastAsiaTheme="minorHAnsi"/>
          <w:b/>
          <w:lang w:eastAsia="en-US"/>
        </w:rPr>
      </w:pPr>
      <w:r w:rsidRPr="002E33D4">
        <w:rPr>
          <w:rFonts w:eastAsiaTheme="minorHAnsi"/>
          <w:b/>
          <w:lang w:eastAsia="en-US"/>
        </w:rPr>
        <w:t>Раздел 5:</w:t>
      </w:r>
      <w:r w:rsidRPr="002E33D4">
        <w:rPr>
          <w:rFonts w:eastAsiaTheme="minorHAnsi"/>
          <w:b/>
          <w:i/>
          <w:lang w:eastAsia="en-US"/>
        </w:rPr>
        <w:t xml:space="preserve"> </w:t>
      </w:r>
      <w:r w:rsidR="002130C9" w:rsidRPr="002E33D4">
        <w:rPr>
          <w:rFonts w:eastAsiaTheme="minorHAnsi"/>
          <w:b/>
          <w:lang w:eastAsia="en-US"/>
        </w:rPr>
        <w:t>Писатели о детях и для детей (30 часов</w:t>
      </w:r>
      <w:r w:rsidR="00D10160" w:rsidRPr="002E33D4">
        <w:rPr>
          <w:rFonts w:eastAsiaTheme="minorHAnsi"/>
          <w:b/>
          <w:lang w:eastAsia="en-US"/>
        </w:rPr>
        <w:t>)</w:t>
      </w:r>
    </w:p>
    <w:p w:rsidR="002E33D4" w:rsidRPr="00CB6235" w:rsidRDefault="00D10160" w:rsidP="002E33D4">
      <w:pPr>
        <w:pStyle w:val="af9"/>
        <w:ind w:left="708" w:firstLine="1"/>
        <w:rPr>
          <w:rFonts w:eastAsiaTheme="minorHAnsi"/>
          <w:lang w:eastAsia="en-US"/>
        </w:rPr>
      </w:pPr>
      <w:r w:rsidRPr="002E33D4">
        <w:rPr>
          <w:rFonts w:eastAsiaTheme="minorHAnsi"/>
          <w:lang w:eastAsia="en-US"/>
        </w:rPr>
        <w:t xml:space="preserve">Авторские колыбельные. Мей «Баю-баюшки-баю», Майков «Спи, дитя моё, усни», Токмакова «Как на горке – снег, снег», Дриз «Нашумелись», </w:t>
      </w:r>
      <w:r w:rsidR="008374B2" w:rsidRPr="002E33D4">
        <w:rPr>
          <w:rFonts w:eastAsiaTheme="minorHAnsi"/>
          <w:lang w:eastAsia="en-US"/>
        </w:rPr>
        <w:t>Барто «Колыбельная», «Олень», «С</w:t>
      </w:r>
      <w:r w:rsidRPr="002E33D4">
        <w:rPr>
          <w:rFonts w:eastAsiaTheme="minorHAnsi"/>
          <w:lang w:eastAsia="en-US"/>
        </w:rPr>
        <w:t>негирь», Носов «Фантазёры», «Живая шляпа», Маршак «Чего боялся Петя?», Кургузов «Надоело летать», Владимиров «Чудаки», Толстой «Косточка», «Птичка», Гайдар «Совесть», Драг</w:t>
      </w:r>
      <w:r w:rsidR="006667E6" w:rsidRPr="002E33D4">
        <w:rPr>
          <w:rFonts w:eastAsiaTheme="minorHAnsi"/>
          <w:lang w:eastAsia="en-US"/>
        </w:rPr>
        <w:t>унский «Друг детства», Осеева «В</w:t>
      </w:r>
      <w:r w:rsidRPr="002E33D4">
        <w:rPr>
          <w:rFonts w:eastAsiaTheme="minorHAnsi"/>
          <w:lang w:eastAsia="en-US"/>
        </w:rPr>
        <w:t>олшебное слово», Пантелеев «Трус», Железников «Рыцарь», Алексин «Первый день», Маршак «Друзья – товарищи».</w:t>
      </w:r>
      <w:r w:rsidR="00745E9E" w:rsidRPr="002E33D4">
        <w:rPr>
          <w:rFonts w:eastAsiaTheme="minorHAnsi"/>
          <w:lang w:eastAsia="en-US"/>
        </w:rPr>
        <w:t xml:space="preserve"> </w:t>
      </w:r>
    </w:p>
    <w:p w:rsidR="00242CBF" w:rsidRPr="002E33D4" w:rsidRDefault="00745E9E" w:rsidP="002E33D4">
      <w:pPr>
        <w:pStyle w:val="af9"/>
        <w:ind w:left="708" w:firstLine="1"/>
        <w:rPr>
          <w:rFonts w:eastAsiaTheme="minorHAnsi"/>
          <w:lang w:eastAsia="en-US"/>
        </w:rPr>
      </w:pPr>
      <w:r w:rsidRPr="002E33D4">
        <w:rPr>
          <w:rFonts w:eastAsiaTheme="minorHAnsi"/>
          <w:u w:val="single"/>
          <w:lang w:eastAsia="en-US"/>
        </w:rPr>
        <w:t xml:space="preserve">Самостоятельное чтение: </w:t>
      </w:r>
      <w:r w:rsidRPr="002E33D4">
        <w:rPr>
          <w:rFonts w:eastAsiaTheme="minorHAnsi"/>
          <w:lang w:eastAsia="en-US"/>
        </w:rPr>
        <w:t>Осеева «Обидчики», Зощенко «самое главное».</w:t>
      </w:r>
    </w:p>
    <w:p w:rsidR="00242CBF" w:rsidRPr="002E33D4" w:rsidRDefault="00242CBF" w:rsidP="002E33D4">
      <w:pPr>
        <w:pStyle w:val="af9"/>
        <w:ind w:firstLine="709"/>
        <w:rPr>
          <w:rStyle w:val="FontStyle92"/>
          <w:rFonts w:ascii="Times New Roman" w:hAnsi="Times New Roman" w:cs="Times New Roman"/>
          <w:sz w:val="24"/>
          <w:szCs w:val="24"/>
        </w:rPr>
      </w:pPr>
      <w:r w:rsidRPr="002E33D4">
        <w:rPr>
          <w:rStyle w:val="a6"/>
          <w:u w:val="single"/>
        </w:rPr>
        <w:t xml:space="preserve"> </w:t>
      </w:r>
      <w:r w:rsidRPr="002E33D4">
        <w:rPr>
          <w:rStyle w:val="FontStyle92"/>
          <w:rFonts w:ascii="Times New Roman" w:hAnsi="Times New Roman" w:cs="Times New Roman"/>
          <w:sz w:val="24"/>
          <w:szCs w:val="24"/>
          <w:u w:val="single"/>
        </w:rPr>
        <w:t>Творческие задания.</w:t>
      </w:r>
      <w:r w:rsidRPr="002E33D4">
        <w:rPr>
          <w:rStyle w:val="FontStyle92"/>
          <w:rFonts w:ascii="Times New Roman" w:hAnsi="Times New Roman" w:cs="Times New Roman"/>
          <w:i/>
          <w:sz w:val="24"/>
          <w:szCs w:val="24"/>
        </w:rPr>
        <w:t xml:space="preserve"> </w:t>
      </w:r>
      <w:r w:rsidRPr="002E33D4">
        <w:rPr>
          <w:rStyle w:val="FontStyle92"/>
          <w:rFonts w:ascii="Times New Roman" w:hAnsi="Times New Roman" w:cs="Times New Roman"/>
          <w:sz w:val="24"/>
          <w:szCs w:val="24"/>
        </w:rPr>
        <w:t>Иллюстрирование произведения</w:t>
      </w:r>
      <w:r w:rsidR="006F676F" w:rsidRPr="002E33D4">
        <w:rPr>
          <w:rStyle w:val="FontStyle92"/>
          <w:rFonts w:ascii="Times New Roman" w:hAnsi="Times New Roman" w:cs="Times New Roman"/>
          <w:sz w:val="24"/>
          <w:szCs w:val="24"/>
        </w:rPr>
        <w:t xml:space="preserve"> </w:t>
      </w:r>
      <w:r w:rsidR="002729E2" w:rsidRPr="002E33D4">
        <w:rPr>
          <w:rStyle w:val="FontStyle92"/>
          <w:rFonts w:ascii="Times New Roman" w:hAnsi="Times New Roman" w:cs="Times New Roman"/>
          <w:sz w:val="24"/>
          <w:szCs w:val="24"/>
        </w:rPr>
        <w:t xml:space="preserve">А.Барто </w:t>
      </w:r>
      <w:r w:rsidR="006F676F" w:rsidRPr="002E33D4">
        <w:rPr>
          <w:rStyle w:val="FontStyle92"/>
          <w:rFonts w:ascii="Times New Roman" w:hAnsi="Times New Roman" w:cs="Times New Roman"/>
          <w:sz w:val="24"/>
          <w:szCs w:val="24"/>
        </w:rPr>
        <w:t>«</w:t>
      </w:r>
      <w:r w:rsidR="002729E2" w:rsidRPr="002E33D4">
        <w:rPr>
          <w:rStyle w:val="FontStyle92"/>
          <w:rFonts w:ascii="Times New Roman" w:hAnsi="Times New Roman" w:cs="Times New Roman"/>
          <w:sz w:val="24"/>
          <w:szCs w:val="24"/>
        </w:rPr>
        <w:t>Снегирь</w:t>
      </w:r>
      <w:r w:rsidR="006F676F" w:rsidRPr="002E33D4">
        <w:rPr>
          <w:rStyle w:val="FontStyle92"/>
          <w:rFonts w:ascii="Times New Roman" w:hAnsi="Times New Roman" w:cs="Times New Roman"/>
          <w:sz w:val="24"/>
          <w:szCs w:val="24"/>
        </w:rPr>
        <w:t>».</w:t>
      </w:r>
      <w:r w:rsidRPr="002E33D4">
        <w:rPr>
          <w:rStyle w:val="FontStyle92"/>
          <w:rFonts w:ascii="Times New Roman" w:hAnsi="Times New Roman" w:cs="Times New Roman"/>
          <w:sz w:val="24"/>
          <w:szCs w:val="24"/>
        </w:rPr>
        <w:t xml:space="preserve"> Презентация произведения на заданную тему.</w:t>
      </w:r>
    </w:p>
    <w:p w:rsidR="00663948" w:rsidRPr="00CB6235" w:rsidRDefault="00663948" w:rsidP="002E33D4">
      <w:pPr>
        <w:pStyle w:val="af9"/>
        <w:ind w:firstLine="709"/>
      </w:pPr>
      <w:r w:rsidRPr="002E33D4">
        <w:rPr>
          <w:rStyle w:val="FontStyle92"/>
          <w:rFonts w:ascii="Times New Roman" w:hAnsi="Times New Roman" w:cs="Times New Roman"/>
          <w:sz w:val="24"/>
          <w:szCs w:val="24"/>
        </w:rPr>
        <w:t>Описание картины В.И.Сурикова «Портрет дочери художника».</w:t>
      </w:r>
      <w:r w:rsidR="002E33D4" w:rsidRPr="002E33D4">
        <w:rPr>
          <w:rStyle w:val="FontStyle92"/>
          <w:rFonts w:ascii="Times New Roman" w:hAnsi="Times New Roman" w:cs="Times New Roman"/>
          <w:sz w:val="24"/>
          <w:szCs w:val="24"/>
        </w:rPr>
        <w:t xml:space="preserve"> </w:t>
      </w:r>
      <w:r w:rsidR="00271E65" w:rsidRPr="002E33D4">
        <w:rPr>
          <w:rStyle w:val="FontStyle92"/>
          <w:rFonts w:ascii="Times New Roman" w:hAnsi="Times New Roman" w:cs="Times New Roman"/>
          <w:sz w:val="24"/>
          <w:szCs w:val="24"/>
        </w:rPr>
        <w:t>Чтение по ролям с элементами театрализации.</w:t>
      </w:r>
    </w:p>
    <w:p w:rsidR="00745E9E" w:rsidRPr="002E33D4" w:rsidRDefault="000B31E0" w:rsidP="002E33D4">
      <w:pPr>
        <w:pStyle w:val="af9"/>
        <w:ind w:firstLine="709"/>
        <w:rPr>
          <w:rFonts w:eastAsiaTheme="minorHAnsi"/>
          <w:b/>
          <w:lang w:eastAsia="en-US"/>
        </w:rPr>
      </w:pPr>
      <w:r w:rsidRPr="002E33D4">
        <w:rPr>
          <w:rFonts w:eastAsiaTheme="minorHAnsi"/>
          <w:b/>
          <w:lang w:eastAsia="en-US"/>
        </w:rPr>
        <w:t>Раздел 6:</w:t>
      </w:r>
      <w:r w:rsidRPr="002E33D4">
        <w:rPr>
          <w:rFonts w:eastAsiaTheme="minorHAnsi"/>
          <w:b/>
          <w:i/>
          <w:lang w:eastAsia="en-US"/>
        </w:rPr>
        <w:t xml:space="preserve"> </w:t>
      </w:r>
      <w:r w:rsidR="00576CE3" w:rsidRPr="002E33D4">
        <w:rPr>
          <w:rFonts w:eastAsiaTheme="minorHAnsi"/>
          <w:b/>
          <w:lang w:eastAsia="en-US"/>
        </w:rPr>
        <w:t>Весеннее настроение (1</w:t>
      </w:r>
      <w:r w:rsidR="00FE0221">
        <w:rPr>
          <w:rFonts w:eastAsiaTheme="minorHAnsi"/>
          <w:b/>
          <w:lang w:eastAsia="en-US"/>
        </w:rPr>
        <w:t>4</w:t>
      </w:r>
      <w:r w:rsidR="00745E9E" w:rsidRPr="002E33D4">
        <w:rPr>
          <w:rFonts w:eastAsiaTheme="minorHAnsi"/>
          <w:b/>
          <w:lang w:eastAsia="en-US"/>
        </w:rPr>
        <w:t xml:space="preserve"> часов)</w:t>
      </w:r>
    </w:p>
    <w:p w:rsidR="002E33D4" w:rsidRPr="00CB6235" w:rsidRDefault="00745E9E" w:rsidP="002E33D4">
      <w:pPr>
        <w:pStyle w:val="af9"/>
        <w:ind w:left="708" w:firstLine="1"/>
        <w:rPr>
          <w:rFonts w:eastAsiaTheme="minorHAnsi"/>
          <w:lang w:eastAsia="en-US"/>
        </w:rPr>
      </w:pPr>
      <w:r w:rsidRPr="002E33D4">
        <w:rPr>
          <w:rFonts w:eastAsiaTheme="minorHAnsi"/>
          <w:lang w:eastAsia="en-US"/>
        </w:rPr>
        <w:t xml:space="preserve">Русские народные песни: «Идёт матушка-весна», «призыв весны», «Сад», Плещеев «Птичка», «Весна», Вересаев «Перелётные птицы», Пушкин «Только что на проталинах весенних». Толстой «Весна», Чёрный «Зелёные стихи», Милева «Синяя сказка», Кургузов «Мы пишем рассказ», Заходер «Что красивее всего?». </w:t>
      </w:r>
    </w:p>
    <w:p w:rsidR="002130C9" w:rsidRPr="002E33D4" w:rsidRDefault="00745E9E" w:rsidP="002E33D4">
      <w:pPr>
        <w:pStyle w:val="af9"/>
        <w:ind w:left="708" w:firstLine="1"/>
        <w:rPr>
          <w:rFonts w:eastAsiaTheme="minorHAnsi"/>
          <w:lang w:eastAsia="en-US"/>
        </w:rPr>
      </w:pPr>
      <w:r w:rsidRPr="002E33D4">
        <w:rPr>
          <w:rFonts w:eastAsiaTheme="minorHAnsi"/>
          <w:u w:val="single"/>
          <w:lang w:eastAsia="en-US"/>
        </w:rPr>
        <w:t>Самостоятельное чтение:</w:t>
      </w:r>
      <w:r w:rsidRPr="002E33D4">
        <w:rPr>
          <w:rFonts w:eastAsiaTheme="minorHAnsi"/>
          <w:i/>
          <w:lang w:eastAsia="en-US"/>
        </w:rPr>
        <w:t xml:space="preserve"> </w:t>
      </w:r>
      <w:r w:rsidRPr="002E33D4">
        <w:rPr>
          <w:rFonts w:eastAsiaTheme="minorHAnsi"/>
          <w:lang w:eastAsia="en-US"/>
        </w:rPr>
        <w:t>Народные песни «Весна-красна», «Вырастай, яблонька», Тютчев «Зима недаром злится», Дриз «Зелёная карета», Пришвин «Трясогузка».</w:t>
      </w:r>
    </w:p>
    <w:p w:rsidR="00E74B63" w:rsidRPr="002E33D4" w:rsidRDefault="00E74B63" w:rsidP="002E33D4">
      <w:pPr>
        <w:pStyle w:val="af9"/>
        <w:ind w:firstLine="709"/>
        <w:rPr>
          <w:rStyle w:val="FontStyle92"/>
          <w:rFonts w:ascii="Times New Roman" w:hAnsi="Times New Roman" w:cs="Times New Roman"/>
          <w:sz w:val="24"/>
          <w:szCs w:val="24"/>
        </w:rPr>
      </w:pPr>
      <w:r w:rsidRPr="002E33D4">
        <w:rPr>
          <w:rStyle w:val="FontStyle92"/>
          <w:rFonts w:ascii="Times New Roman" w:hAnsi="Times New Roman" w:cs="Times New Roman"/>
          <w:sz w:val="24"/>
          <w:szCs w:val="24"/>
          <w:u w:val="single"/>
        </w:rPr>
        <w:lastRenderedPageBreak/>
        <w:t>Творческие задания.</w:t>
      </w:r>
      <w:r w:rsidRPr="002E33D4">
        <w:rPr>
          <w:rStyle w:val="FontStyle92"/>
          <w:rFonts w:ascii="Times New Roman" w:hAnsi="Times New Roman" w:cs="Times New Roman"/>
          <w:i/>
          <w:sz w:val="24"/>
          <w:szCs w:val="24"/>
        </w:rPr>
        <w:t xml:space="preserve"> </w:t>
      </w:r>
      <w:r w:rsidRPr="002E33D4">
        <w:rPr>
          <w:rStyle w:val="FontStyle92"/>
          <w:rFonts w:ascii="Times New Roman" w:hAnsi="Times New Roman" w:cs="Times New Roman"/>
          <w:sz w:val="24"/>
          <w:szCs w:val="24"/>
        </w:rPr>
        <w:t xml:space="preserve"> Проект «Составление рекламы понравившегося произведения»</w:t>
      </w:r>
    </w:p>
    <w:p w:rsidR="00A02A05" w:rsidRPr="002E33D4" w:rsidRDefault="00A02A05" w:rsidP="002E33D4">
      <w:pPr>
        <w:pStyle w:val="af9"/>
        <w:ind w:firstLine="709"/>
        <w:rPr>
          <w:rStyle w:val="FontStyle85"/>
          <w:rFonts w:ascii="Times New Roman" w:hAnsi="Times New Roman" w:cs="Times New Roman"/>
          <w:sz w:val="24"/>
          <w:szCs w:val="24"/>
        </w:rPr>
      </w:pPr>
      <w:r w:rsidRPr="002E33D4">
        <w:rPr>
          <w:rStyle w:val="FontStyle85"/>
          <w:rFonts w:ascii="Times New Roman" w:hAnsi="Times New Roman" w:cs="Times New Roman"/>
          <w:sz w:val="24"/>
          <w:szCs w:val="24"/>
        </w:rPr>
        <w:t>Творческий пересказ. Составление отзыва о прочитанном произведении.</w:t>
      </w:r>
    </w:p>
    <w:p w:rsidR="00A02A05" w:rsidRPr="002E33D4" w:rsidRDefault="00884EB2" w:rsidP="002E33D4">
      <w:pPr>
        <w:pStyle w:val="af9"/>
        <w:ind w:firstLine="709"/>
        <w:rPr>
          <w:rStyle w:val="FontStyle85"/>
          <w:rFonts w:ascii="Times New Roman" w:hAnsi="Times New Roman" w:cs="Times New Roman"/>
          <w:sz w:val="24"/>
          <w:szCs w:val="24"/>
        </w:rPr>
      </w:pPr>
      <w:r w:rsidRPr="002E33D4">
        <w:rPr>
          <w:rStyle w:val="FontStyle92"/>
          <w:rFonts w:ascii="Times New Roman" w:hAnsi="Times New Roman" w:cs="Times New Roman"/>
          <w:sz w:val="24"/>
          <w:szCs w:val="24"/>
        </w:rPr>
        <w:t>Описание картины И.И. Левитана «Март».</w:t>
      </w:r>
    </w:p>
    <w:p w:rsidR="00AA7E3E" w:rsidRPr="00FE0221" w:rsidRDefault="00AA7E3E" w:rsidP="00FE0221">
      <w:pPr>
        <w:pStyle w:val="af9"/>
        <w:ind w:firstLine="709"/>
        <w:rPr>
          <w:rFonts w:eastAsia="Calibri"/>
        </w:rPr>
      </w:pPr>
      <w:r w:rsidRPr="002E33D4">
        <w:rPr>
          <w:rStyle w:val="FontStyle96"/>
          <w:rFonts w:ascii="Times New Roman" w:hAnsi="Times New Roman" w:cs="Times New Roman"/>
          <w:sz w:val="24"/>
          <w:szCs w:val="24"/>
        </w:rPr>
        <w:t xml:space="preserve"> Литературная викторина.</w:t>
      </w:r>
      <w:r w:rsidRPr="002E33D4">
        <w:rPr>
          <w:rFonts w:eastAsia="Calibri"/>
        </w:rPr>
        <w:t xml:space="preserve"> </w:t>
      </w:r>
    </w:p>
    <w:p w:rsidR="00AE73C0" w:rsidRPr="002E33D4" w:rsidRDefault="00AE73C0" w:rsidP="00092266">
      <w:pPr>
        <w:pStyle w:val="af9"/>
        <w:ind w:left="708" w:firstLine="1"/>
        <w:rPr>
          <w:rFonts w:eastAsia="Calibri"/>
        </w:rPr>
      </w:pPr>
      <w:r w:rsidRPr="002E33D4">
        <w:rPr>
          <w:rFonts w:eastAsia="Calibri"/>
        </w:rPr>
        <w:t>Для реализации данной программы применяются различные формы деятельности обучающихся на уроках (исследовательские, творческие, методы проектной деятельности; парные, групповые и индивидуальные</w:t>
      </w:r>
      <w:r w:rsidR="00AA24A2" w:rsidRPr="002E33D4">
        <w:rPr>
          <w:rFonts w:eastAsia="Calibri"/>
        </w:rPr>
        <w:t xml:space="preserve"> формы организации деятельности</w:t>
      </w:r>
      <w:r w:rsidRPr="002E33D4">
        <w:rPr>
          <w:rFonts w:eastAsia="Calibri"/>
        </w:rPr>
        <w:t>), а также технол</w:t>
      </w:r>
      <w:r w:rsidR="00AA24A2" w:rsidRPr="002E33D4">
        <w:rPr>
          <w:rFonts w:eastAsia="Calibri"/>
        </w:rPr>
        <w:t xml:space="preserve">огии уровневой дифференциации, </w:t>
      </w:r>
      <w:r w:rsidRPr="002E33D4">
        <w:rPr>
          <w:rFonts w:eastAsia="Calibri"/>
        </w:rPr>
        <w:t xml:space="preserve">ИКТ. Она реализуется и через внеклассную работу (олимпиады, конкурсы, праздники, экскурсии  и т.д.). Вариативная часть программы предполагает работу в парах, в командах по 4-5 человек, участие в заданиях творческого характера, а также самостоятельную домашнюю творческую работу учащихся (подбор и обработка информации на определённую тему, умение поделиться этой информацией с людьми).  </w:t>
      </w:r>
    </w:p>
    <w:p w:rsidR="00084E0F" w:rsidRPr="00FE0221" w:rsidRDefault="00FE0221" w:rsidP="00FE0221">
      <w:pPr>
        <w:pStyle w:val="af9"/>
        <w:ind w:firstLine="708"/>
        <w:jc w:val="both"/>
        <w:rPr>
          <w:rFonts w:eastAsiaTheme="minorHAnsi"/>
          <w:b/>
          <w:lang w:eastAsia="en-US"/>
        </w:rPr>
      </w:pPr>
      <w:r w:rsidRPr="00FE0221">
        <w:rPr>
          <w:rFonts w:eastAsiaTheme="minorHAnsi"/>
          <w:b/>
          <w:lang w:eastAsia="en-US"/>
        </w:rPr>
        <w:t>Итого: 131 час</w:t>
      </w:r>
    </w:p>
    <w:p w:rsidR="00481D0C" w:rsidRPr="00B82FDA" w:rsidRDefault="00D855F2" w:rsidP="002E33D4">
      <w:pPr>
        <w:jc w:val="center"/>
        <w:rPr>
          <w:b/>
          <w:sz w:val="28"/>
          <w:szCs w:val="28"/>
        </w:rPr>
      </w:pPr>
      <w:r w:rsidRPr="00B82FDA">
        <w:rPr>
          <w:b/>
          <w:sz w:val="28"/>
          <w:szCs w:val="28"/>
        </w:rPr>
        <w:t>5</w:t>
      </w:r>
      <w:r w:rsidR="00132D75" w:rsidRPr="00B82FDA">
        <w:rPr>
          <w:b/>
          <w:sz w:val="28"/>
          <w:szCs w:val="28"/>
        </w:rPr>
        <w:t>. Календарно – тематическое п</w:t>
      </w:r>
      <w:r w:rsidR="002A1482">
        <w:rPr>
          <w:b/>
          <w:sz w:val="28"/>
          <w:szCs w:val="28"/>
        </w:rPr>
        <w:t xml:space="preserve">о учебному предмету </w:t>
      </w:r>
      <w:r w:rsidR="00A62241">
        <w:rPr>
          <w:b/>
          <w:sz w:val="28"/>
          <w:szCs w:val="28"/>
        </w:rPr>
        <w:t xml:space="preserve"> на 2018</w:t>
      </w:r>
      <w:r w:rsidR="00F031E7" w:rsidRPr="00B82FDA">
        <w:rPr>
          <w:b/>
          <w:sz w:val="28"/>
          <w:szCs w:val="28"/>
        </w:rPr>
        <w:t xml:space="preserve"> – 201</w:t>
      </w:r>
      <w:r w:rsidR="00A62241">
        <w:rPr>
          <w:b/>
          <w:sz w:val="28"/>
          <w:szCs w:val="28"/>
        </w:rPr>
        <w:t>9</w:t>
      </w:r>
      <w:r w:rsidR="00132D75" w:rsidRPr="00B82FDA">
        <w:rPr>
          <w:b/>
          <w:sz w:val="28"/>
          <w:szCs w:val="28"/>
        </w:rPr>
        <w:t xml:space="preserve"> уч. год</w:t>
      </w:r>
    </w:p>
    <w:p w:rsidR="00481D0C" w:rsidRPr="00985889" w:rsidRDefault="00481D0C" w:rsidP="00481D0C">
      <w:pPr>
        <w:ind w:firstLine="709"/>
        <w:jc w:val="center"/>
        <w:rPr>
          <w:b/>
          <w:bCs/>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8"/>
        <w:gridCol w:w="3516"/>
        <w:gridCol w:w="28"/>
        <w:gridCol w:w="9"/>
        <w:gridCol w:w="560"/>
        <w:gridCol w:w="92"/>
        <w:gridCol w:w="2365"/>
        <w:gridCol w:w="6083"/>
        <w:gridCol w:w="12"/>
        <w:gridCol w:w="6"/>
        <w:gridCol w:w="985"/>
        <w:gridCol w:w="9"/>
        <w:gridCol w:w="28"/>
        <w:gridCol w:w="1040"/>
      </w:tblGrid>
      <w:tr w:rsidR="001C1233" w:rsidRPr="00985889" w:rsidTr="009E2857">
        <w:trPr>
          <w:trHeight w:val="20"/>
        </w:trPr>
        <w:tc>
          <w:tcPr>
            <w:tcW w:w="176" w:type="pct"/>
            <w:vMerge w:val="restart"/>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b/>
                <w:bCs/>
              </w:rPr>
            </w:pPr>
            <w:r w:rsidRPr="00985889">
              <w:rPr>
                <w:b/>
                <w:bCs/>
              </w:rPr>
              <w:t>№</w:t>
            </w:r>
          </w:p>
        </w:tc>
        <w:tc>
          <w:tcPr>
            <w:tcW w:w="1158" w:type="pct"/>
            <w:gridSpan w:val="2"/>
            <w:vMerge w:val="restart"/>
            <w:tcBorders>
              <w:top w:val="single" w:sz="4" w:space="0" w:color="auto"/>
              <w:left w:val="single" w:sz="4" w:space="0" w:color="auto"/>
              <w:right w:val="single" w:sz="4" w:space="0" w:color="auto"/>
            </w:tcBorders>
          </w:tcPr>
          <w:p w:rsidR="001E5203" w:rsidRDefault="001E5203" w:rsidP="009808E8">
            <w:pPr>
              <w:jc w:val="center"/>
              <w:rPr>
                <w:b/>
                <w:bCs/>
              </w:rPr>
            </w:pPr>
          </w:p>
          <w:p w:rsidR="009808E8" w:rsidRPr="00985889" w:rsidRDefault="009808E8" w:rsidP="009808E8">
            <w:pPr>
              <w:jc w:val="center"/>
              <w:rPr>
                <w:b/>
                <w:bCs/>
              </w:rPr>
            </w:pPr>
            <w:r w:rsidRPr="00985889">
              <w:rPr>
                <w:b/>
                <w:bCs/>
              </w:rPr>
              <w:t>Тема урока</w:t>
            </w:r>
          </w:p>
        </w:tc>
        <w:tc>
          <w:tcPr>
            <w:tcW w:w="225" w:type="pct"/>
            <w:gridSpan w:val="4"/>
            <w:vMerge w:val="restart"/>
            <w:tcBorders>
              <w:top w:val="single" w:sz="4" w:space="0" w:color="auto"/>
              <w:left w:val="single" w:sz="4" w:space="0" w:color="auto"/>
              <w:bottom w:val="single" w:sz="4" w:space="0" w:color="auto"/>
              <w:right w:val="single" w:sz="4" w:space="0" w:color="auto"/>
            </w:tcBorders>
            <w:textDirection w:val="btLr"/>
          </w:tcPr>
          <w:p w:rsidR="009808E8" w:rsidRPr="00C13DD7" w:rsidRDefault="00C13DD7" w:rsidP="001E5203">
            <w:pPr>
              <w:ind w:left="113" w:right="113"/>
              <w:jc w:val="center"/>
              <w:rPr>
                <w:b/>
              </w:rPr>
            </w:pPr>
            <w:r>
              <w:rPr>
                <w:b/>
              </w:rPr>
              <w:t>Кол</w:t>
            </w:r>
            <w:r w:rsidR="001E5203">
              <w:rPr>
                <w:b/>
              </w:rPr>
              <w:t>-</w:t>
            </w:r>
            <w:r>
              <w:rPr>
                <w:b/>
              </w:rPr>
              <w:t>во часов</w:t>
            </w:r>
          </w:p>
        </w:tc>
        <w:tc>
          <w:tcPr>
            <w:tcW w:w="773" w:type="pct"/>
            <w:vMerge w:val="restart"/>
            <w:tcBorders>
              <w:top w:val="single" w:sz="4" w:space="0" w:color="auto"/>
              <w:left w:val="single" w:sz="4" w:space="0" w:color="auto"/>
              <w:right w:val="single" w:sz="4" w:space="0" w:color="auto"/>
            </w:tcBorders>
          </w:tcPr>
          <w:p w:rsidR="001E5203" w:rsidRDefault="001E5203" w:rsidP="009808E8">
            <w:pPr>
              <w:jc w:val="center"/>
              <w:rPr>
                <w:b/>
                <w:bCs/>
              </w:rPr>
            </w:pPr>
          </w:p>
          <w:p w:rsidR="009808E8" w:rsidRPr="00985889" w:rsidRDefault="009808E8" w:rsidP="009808E8">
            <w:pPr>
              <w:jc w:val="center"/>
              <w:rPr>
                <w:b/>
                <w:bCs/>
              </w:rPr>
            </w:pPr>
            <w:r w:rsidRPr="00985889">
              <w:rPr>
                <w:b/>
                <w:bCs/>
              </w:rPr>
              <w:t>Тип урока</w:t>
            </w:r>
          </w:p>
        </w:tc>
        <w:tc>
          <w:tcPr>
            <w:tcW w:w="1992" w:type="pct"/>
            <w:gridSpan w:val="2"/>
            <w:vMerge w:val="restart"/>
            <w:tcBorders>
              <w:top w:val="single" w:sz="4" w:space="0" w:color="auto"/>
              <w:left w:val="single" w:sz="4" w:space="0" w:color="auto"/>
              <w:bottom w:val="single" w:sz="4" w:space="0" w:color="auto"/>
              <w:right w:val="single" w:sz="4" w:space="0" w:color="auto"/>
            </w:tcBorders>
          </w:tcPr>
          <w:p w:rsidR="001E5203" w:rsidRDefault="001E5203" w:rsidP="009808E8">
            <w:pPr>
              <w:rPr>
                <w:b/>
                <w:bCs/>
              </w:rPr>
            </w:pPr>
          </w:p>
          <w:p w:rsidR="009808E8" w:rsidRPr="00985889" w:rsidRDefault="009808E8" w:rsidP="001E5203">
            <w:pPr>
              <w:jc w:val="center"/>
              <w:rPr>
                <w:b/>
                <w:bCs/>
              </w:rPr>
            </w:pPr>
            <w:r w:rsidRPr="00985889">
              <w:rPr>
                <w:b/>
                <w:bCs/>
              </w:rPr>
              <w:t>Характеристика видов деятельности учащихся</w:t>
            </w:r>
          </w:p>
        </w:tc>
        <w:tc>
          <w:tcPr>
            <w:tcW w:w="676" w:type="pct"/>
            <w:gridSpan w:val="5"/>
            <w:tcBorders>
              <w:top w:val="single" w:sz="4" w:space="0" w:color="auto"/>
              <w:left w:val="single" w:sz="4" w:space="0" w:color="auto"/>
              <w:right w:val="single" w:sz="4" w:space="0" w:color="auto"/>
            </w:tcBorders>
          </w:tcPr>
          <w:p w:rsidR="009808E8" w:rsidRPr="00985889" w:rsidRDefault="009808E8" w:rsidP="009808E8">
            <w:pPr>
              <w:jc w:val="center"/>
              <w:rPr>
                <w:b/>
                <w:bCs/>
              </w:rPr>
            </w:pPr>
            <w:r w:rsidRPr="00985889">
              <w:rPr>
                <w:b/>
              </w:rPr>
              <w:t>Дата</w:t>
            </w:r>
          </w:p>
        </w:tc>
      </w:tr>
      <w:tr w:rsidR="001C1233" w:rsidRPr="00985889" w:rsidTr="00084E0F">
        <w:trPr>
          <w:trHeight w:val="710"/>
        </w:trPr>
        <w:tc>
          <w:tcPr>
            <w:tcW w:w="176" w:type="pct"/>
            <w:vMerge/>
            <w:tcBorders>
              <w:top w:val="single" w:sz="4" w:space="0" w:color="auto"/>
              <w:left w:val="single" w:sz="4" w:space="0" w:color="auto"/>
              <w:bottom w:val="single" w:sz="4" w:space="0" w:color="auto"/>
              <w:right w:val="single" w:sz="4" w:space="0" w:color="auto"/>
            </w:tcBorders>
          </w:tcPr>
          <w:p w:rsidR="009808E8" w:rsidRPr="00985889" w:rsidRDefault="009808E8" w:rsidP="009808E8">
            <w:pPr>
              <w:numPr>
                <w:ilvl w:val="0"/>
                <w:numId w:val="7"/>
              </w:numPr>
              <w:ind w:left="0" w:firstLine="0"/>
              <w:jc w:val="center"/>
              <w:rPr>
                <w:b/>
                <w:bCs/>
              </w:rPr>
            </w:pPr>
          </w:p>
        </w:tc>
        <w:tc>
          <w:tcPr>
            <w:tcW w:w="1158" w:type="pct"/>
            <w:gridSpan w:val="2"/>
            <w:vMerge/>
            <w:tcBorders>
              <w:left w:val="single" w:sz="4" w:space="0" w:color="auto"/>
              <w:bottom w:val="single" w:sz="4" w:space="0" w:color="auto"/>
              <w:right w:val="single" w:sz="4" w:space="0" w:color="auto"/>
            </w:tcBorders>
          </w:tcPr>
          <w:p w:rsidR="009808E8" w:rsidRPr="00985889" w:rsidRDefault="009808E8" w:rsidP="009808E8">
            <w:pPr>
              <w:jc w:val="center"/>
              <w:rPr>
                <w:b/>
                <w:bCs/>
              </w:rPr>
            </w:pPr>
          </w:p>
        </w:tc>
        <w:tc>
          <w:tcPr>
            <w:tcW w:w="225" w:type="pct"/>
            <w:gridSpan w:val="4"/>
            <w:vMerge/>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b/>
                <w:bCs/>
              </w:rPr>
            </w:pPr>
          </w:p>
        </w:tc>
        <w:tc>
          <w:tcPr>
            <w:tcW w:w="773" w:type="pct"/>
            <w:vMerge/>
            <w:tcBorders>
              <w:left w:val="single" w:sz="4" w:space="0" w:color="auto"/>
              <w:bottom w:val="single" w:sz="4" w:space="0" w:color="auto"/>
              <w:right w:val="single" w:sz="4" w:space="0" w:color="auto"/>
            </w:tcBorders>
          </w:tcPr>
          <w:p w:rsidR="009808E8" w:rsidRPr="00985889" w:rsidRDefault="009808E8" w:rsidP="009808E8">
            <w:pPr>
              <w:jc w:val="center"/>
              <w:rPr>
                <w:b/>
                <w:bCs/>
              </w:rPr>
            </w:pPr>
          </w:p>
        </w:tc>
        <w:tc>
          <w:tcPr>
            <w:tcW w:w="1992" w:type="pct"/>
            <w:gridSpan w:val="2"/>
            <w:vMerge/>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b/>
                <w:bCs/>
              </w:rPr>
            </w:pPr>
          </w:p>
        </w:tc>
        <w:tc>
          <w:tcPr>
            <w:tcW w:w="324" w:type="pct"/>
            <w:gridSpan w:val="2"/>
            <w:tcBorders>
              <w:left w:val="single" w:sz="4" w:space="0" w:color="auto"/>
              <w:bottom w:val="single" w:sz="4" w:space="0" w:color="auto"/>
              <w:right w:val="single" w:sz="4" w:space="0" w:color="auto"/>
            </w:tcBorders>
          </w:tcPr>
          <w:p w:rsidR="001E5203" w:rsidRDefault="009808E8" w:rsidP="002E33D4">
            <w:pPr>
              <w:rPr>
                <w:b/>
                <w:bCs/>
              </w:rPr>
            </w:pPr>
            <w:r w:rsidRPr="00985889">
              <w:rPr>
                <w:b/>
                <w:bCs/>
              </w:rPr>
              <w:t xml:space="preserve"> </w:t>
            </w:r>
            <w:r w:rsidR="002E33D4">
              <w:rPr>
                <w:b/>
                <w:bCs/>
              </w:rPr>
              <w:t xml:space="preserve">по </w:t>
            </w:r>
          </w:p>
          <w:p w:rsidR="009808E8" w:rsidRPr="00985889" w:rsidRDefault="009808E8" w:rsidP="001E5203">
            <w:pPr>
              <w:rPr>
                <w:b/>
                <w:bCs/>
              </w:rPr>
            </w:pPr>
            <w:r w:rsidRPr="00985889">
              <w:rPr>
                <w:b/>
                <w:bCs/>
              </w:rPr>
              <w:t>план</w:t>
            </w:r>
            <w:r w:rsidR="003030D1" w:rsidRPr="00985889">
              <w:rPr>
                <w:b/>
                <w:bCs/>
              </w:rPr>
              <w:t>у</w:t>
            </w:r>
          </w:p>
        </w:tc>
        <w:tc>
          <w:tcPr>
            <w:tcW w:w="352" w:type="pct"/>
            <w:gridSpan w:val="3"/>
            <w:tcBorders>
              <w:left w:val="single" w:sz="4" w:space="0" w:color="auto"/>
              <w:bottom w:val="single" w:sz="4" w:space="0" w:color="auto"/>
              <w:right w:val="single" w:sz="4" w:space="0" w:color="auto"/>
            </w:tcBorders>
          </w:tcPr>
          <w:p w:rsidR="001E5203" w:rsidRDefault="001E5203" w:rsidP="009808E8">
            <w:pPr>
              <w:jc w:val="center"/>
              <w:rPr>
                <w:b/>
                <w:bCs/>
              </w:rPr>
            </w:pPr>
            <w:r>
              <w:rPr>
                <w:b/>
                <w:bCs/>
              </w:rPr>
              <w:t>п</w:t>
            </w:r>
            <w:r w:rsidR="009808E8" w:rsidRPr="00985889">
              <w:rPr>
                <w:b/>
                <w:bCs/>
              </w:rPr>
              <w:t>о</w:t>
            </w:r>
          </w:p>
          <w:p w:rsidR="009808E8" w:rsidRPr="00985889" w:rsidRDefault="009808E8" w:rsidP="009808E8">
            <w:pPr>
              <w:jc w:val="center"/>
              <w:rPr>
                <w:b/>
                <w:bCs/>
              </w:rPr>
            </w:pPr>
            <w:r w:rsidRPr="00985889">
              <w:rPr>
                <w:b/>
                <w:bCs/>
              </w:rPr>
              <w:t xml:space="preserve"> факту</w:t>
            </w:r>
          </w:p>
        </w:tc>
      </w:tr>
      <w:tr w:rsidR="009808E8" w:rsidRPr="00985889" w:rsidTr="001E5203">
        <w:trPr>
          <w:trHeight w:val="397"/>
        </w:trPr>
        <w:tc>
          <w:tcPr>
            <w:tcW w:w="5000" w:type="pct"/>
            <w:gridSpan w:val="15"/>
            <w:tcBorders>
              <w:top w:val="single" w:sz="4" w:space="0" w:color="auto"/>
              <w:left w:val="single" w:sz="4" w:space="0" w:color="auto"/>
              <w:bottom w:val="single" w:sz="4" w:space="0" w:color="auto"/>
              <w:right w:val="single" w:sz="4" w:space="0" w:color="auto"/>
            </w:tcBorders>
          </w:tcPr>
          <w:p w:rsidR="009808E8" w:rsidRPr="00985889" w:rsidRDefault="009808E8" w:rsidP="009808E8">
            <w:pPr>
              <w:pStyle w:val="TablGol"/>
              <w:tabs>
                <w:tab w:val="left" w:pos="283"/>
              </w:tabs>
              <w:rPr>
                <w:rFonts w:ascii="Times New Roman" w:hAnsi="Times New Roman"/>
                <w:bCs w:val="0"/>
                <w:noProof/>
                <w:sz w:val="24"/>
                <w:szCs w:val="24"/>
              </w:rPr>
            </w:pPr>
            <w:r w:rsidRPr="00985889">
              <w:rPr>
                <w:rFonts w:ascii="Times New Roman" w:hAnsi="Times New Roman"/>
                <w:bCs w:val="0"/>
                <w:noProof/>
                <w:sz w:val="24"/>
                <w:szCs w:val="24"/>
              </w:rPr>
              <w:t>1 четверть (32 часа)</w:t>
            </w:r>
          </w:p>
        </w:tc>
      </w:tr>
      <w:tr w:rsidR="009808E8" w:rsidRPr="00985889" w:rsidTr="00FE0221">
        <w:trPr>
          <w:trHeight w:val="350"/>
        </w:trPr>
        <w:tc>
          <w:tcPr>
            <w:tcW w:w="5000" w:type="pct"/>
            <w:gridSpan w:val="15"/>
            <w:tcBorders>
              <w:top w:val="single" w:sz="4" w:space="0" w:color="auto"/>
              <w:left w:val="single" w:sz="4" w:space="0" w:color="auto"/>
              <w:bottom w:val="single" w:sz="4" w:space="0" w:color="auto"/>
              <w:right w:val="single" w:sz="4" w:space="0" w:color="auto"/>
            </w:tcBorders>
          </w:tcPr>
          <w:p w:rsidR="009808E8" w:rsidRPr="00985889" w:rsidRDefault="009808E8" w:rsidP="009808E8">
            <w:pPr>
              <w:pStyle w:val="TablGol"/>
              <w:tabs>
                <w:tab w:val="left" w:pos="283"/>
              </w:tabs>
              <w:rPr>
                <w:rFonts w:ascii="Times New Roman" w:hAnsi="Times New Roman"/>
                <w:bCs w:val="0"/>
                <w:noProof/>
                <w:sz w:val="24"/>
                <w:szCs w:val="24"/>
              </w:rPr>
            </w:pPr>
            <w:r w:rsidRPr="00985889">
              <w:rPr>
                <w:rFonts w:ascii="Times New Roman" w:hAnsi="Times New Roman"/>
                <w:bCs w:val="0"/>
                <w:noProof/>
                <w:sz w:val="24"/>
                <w:szCs w:val="24"/>
              </w:rPr>
              <w:t xml:space="preserve">Раздел1:Осень пришла </w:t>
            </w:r>
            <w:r w:rsidRPr="00985889">
              <w:rPr>
                <w:rFonts w:ascii="Times New Roman" w:hAnsi="Times New Roman"/>
                <w:noProof/>
                <w:sz w:val="24"/>
                <w:szCs w:val="24"/>
              </w:rPr>
              <w:t>(12 часов)</w:t>
            </w:r>
          </w:p>
        </w:tc>
      </w:tr>
      <w:tr w:rsidR="009808E8" w:rsidRPr="00985889" w:rsidTr="00FE0221">
        <w:trPr>
          <w:trHeight w:val="287"/>
        </w:trPr>
        <w:tc>
          <w:tcPr>
            <w:tcW w:w="5000" w:type="pct"/>
            <w:gridSpan w:val="15"/>
            <w:tcBorders>
              <w:top w:val="single" w:sz="4" w:space="0" w:color="auto"/>
              <w:left w:val="single" w:sz="4" w:space="0" w:color="auto"/>
              <w:bottom w:val="single" w:sz="4" w:space="0" w:color="auto"/>
              <w:right w:val="single" w:sz="4" w:space="0" w:color="auto"/>
            </w:tcBorders>
          </w:tcPr>
          <w:p w:rsidR="009808E8" w:rsidRPr="00985889" w:rsidRDefault="009808E8" w:rsidP="009808E8">
            <w:pPr>
              <w:pStyle w:val="TablGol"/>
              <w:tabs>
                <w:tab w:val="left" w:pos="283"/>
              </w:tabs>
              <w:rPr>
                <w:rFonts w:ascii="Times New Roman" w:hAnsi="Times New Roman"/>
                <w:noProof/>
                <w:sz w:val="24"/>
                <w:szCs w:val="24"/>
              </w:rPr>
            </w:pPr>
            <w:r w:rsidRPr="00985889">
              <w:rPr>
                <w:rFonts w:ascii="Times New Roman" w:hAnsi="Times New Roman"/>
                <w:noProof/>
                <w:sz w:val="24"/>
                <w:szCs w:val="24"/>
              </w:rPr>
              <w:t xml:space="preserve">Вспомним лето </w:t>
            </w:r>
            <w:r w:rsidRPr="00985889">
              <w:rPr>
                <w:rFonts w:ascii="Times New Roman" w:hAnsi="Times New Roman"/>
                <w:bCs w:val="0"/>
                <w:iCs/>
                <w:noProof/>
                <w:sz w:val="24"/>
                <w:szCs w:val="24"/>
              </w:rPr>
              <w:t>(6 часов)</w:t>
            </w:r>
          </w:p>
        </w:tc>
      </w:tr>
      <w:tr w:rsidR="001C1233"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jc w:val="center"/>
              <w:rPr>
                <w:b/>
                <w:iCs/>
                <w:noProof/>
              </w:rPr>
            </w:pPr>
            <w:r w:rsidRPr="00985889">
              <w:rPr>
                <w:b/>
                <w:iCs/>
                <w:noProof/>
              </w:rPr>
              <w:t>Часть 1.</w:t>
            </w:r>
          </w:p>
          <w:p w:rsidR="009808E8" w:rsidRPr="00985889" w:rsidRDefault="00C13DD7" w:rsidP="001E5203">
            <w:pPr>
              <w:rPr>
                <w:noProof/>
              </w:rPr>
            </w:pPr>
            <w:r>
              <w:rPr>
                <w:noProof/>
              </w:rPr>
              <w:t xml:space="preserve">Знакомство с учебником. </w:t>
            </w:r>
          </w:p>
          <w:p w:rsidR="009808E8" w:rsidRPr="00985889" w:rsidRDefault="009808E8" w:rsidP="001E5203">
            <w:pPr>
              <w:rPr>
                <w:b/>
                <w:i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rStyle w:val="-05"/>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rPr>
                <w:spacing w:val="-4"/>
              </w:rPr>
            </w:pPr>
            <w:r w:rsidRPr="00985889">
              <w:rPr>
                <w:rStyle w:val="-05"/>
                <w:spacing w:val="-4"/>
              </w:rPr>
              <w:t xml:space="preserve">Развитие внимания к структуре книги, к информации, помещенной на титульном листе, в предисловии, оглавлении. Формирование умения пользоваться толковым словарем. </w:t>
            </w:r>
            <w:r w:rsidRPr="00985889">
              <w:rPr>
                <w:rStyle w:val="-15"/>
                <w:noProof/>
                <w:spacing w:val="-4"/>
              </w:rPr>
              <w:t xml:space="preserve">Актуализация летних впечатлений. </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9808E8">
            <w:pPr>
              <w:jc w:val="center"/>
            </w:pPr>
            <w:r>
              <w:t>03</w:t>
            </w:r>
            <w:r w:rsidR="006542B2"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i/>
              </w:rPr>
            </w:pPr>
          </w:p>
        </w:tc>
      </w:tr>
      <w:tr w:rsidR="001C1233"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bCs/>
                <w:noProof/>
              </w:rPr>
              <w:t xml:space="preserve">С.П. Щипачев </w:t>
            </w:r>
            <w:r w:rsidRPr="00985889">
              <w:rPr>
                <w:noProof/>
              </w:rPr>
              <w:t>«Подсолнух».</w:t>
            </w:r>
          </w:p>
          <w:p w:rsidR="009808E8" w:rsidRPr="00985889" w:rsidRDefault="009808E8" w:rsidP="001E5203">
            <w:pPr>
              <w:rPr>
                <w:noProof/>
              </w:rPr>
            </w:pP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rStyle w:val="-2"/>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rPr>
                <w:rStyle w:val="-2"/>
                <w:noProof/>
              </w:rPr>
              <w:t>Овладение «технологией» осмысленног</w:t>
            </w:r>
            <w:r w:rsidRPr="00985889">
              <w:rPr>
                <w:noProof/>
              </w:rPr>
              <w:t xml:space="preserve">о </w:t>
            </w:r>
            <w:r w:rsidRPr="00985889">
              <w:rPr>
                <w:rStyle w:val="15"/>
                <w:noProof/>
              </w:rPr>
              <w:t>выразительного чтения лирического</w:t>
            </w:r>
            <w:r w:rsidRPr="00985889">
              <w:rPr>
                <w:noProof/>
              </w:rPr>
              <w:t xml:space="preserve"> произведения. </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9808E8">
            <w:pPr>
              <w:jc w:val="center"/>
            </w:pPr>
            <w:r>
              <w:t>04</w:t>
            </w:r>
            <w:r w:rsidR="006542B2"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i/>
              </w:rPr>
            </w:pPr>
          </w:p>
        </w:tc>
      </w:tr>
      <w:tr w:rsidR="001C1233"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3</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iCs/>
                <w:noProof/>
              </w:rPr>
            </w:pPr>
            <w:r w:rsidRPr="00985889">
              <w:rPr>
                <w:bCs/>
                <w:noProof/>
              </w:rPr>
              <w:t xml:space="preserve">И.З. Суриков </w:t>
            </w:r>
            <w:r w:rsidRPr="00985889">
              <w:rPr>
                <w:noProof/>
              </w:rPr>
              <w:t>«Степь» (</w:t>
            </w:r>
            <w:r w:rsidRPr="00985889">
              <w:rPr>
                <w:iCs/>
                <w:noProof/>
              </w:rPr>
              <w:t>отрывок).</w:t>
            </w:r>
          </w:p>
          <w:p w:rsidR="009808E8" w:rsidRPr="00985889" w:rsidRDefault="009808E8" w:rsidP="001E5203">
            <w:pPr>
              <w:rPr>
                <w:i/>
                <w:iCs/>
                <w:noProof/>
              </w:rPr>
            </w:pP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rPr>
                <w:noProof/>
              </w:rPr>
              <w:t xml:space="preserve">Развитие внимания к смыслу отдельных слов и словосочетаний в поэтическом тексте. Формирование умений выразительно читать лирическое произведение, определять место паузы, способ выделения слов. </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9808E8">
            <w:pPr>
              <w:jc w:val="center"/>
            </w:pPr>
            <w:r>
              <w:t>05</w:t>
            </w:r>
            <w:r w:rsidR="006542B2"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i/>
              </w:rPr>
            </w:pPr>
          </w:p>
        </w:tc>
      </w:tr>
      <w:tr w:rsidR="001C1233"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4</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spacing w:val="-4"/>
              </w:rPr>
            </w:pPr>
            <w:r w:rsidRPr="00985889">
              <w:rPr>
                <w:bCs/>
                <w:noProof/>
              </w:rPr>
              <w:t>И.С. Соколов-</w:t>
            </w:r>
            <w:r w:rsidRPr="00985889">
              <w:rPr>
                <w:bCs/>
                <w:noProof/>
                <w:spacing w:val="-4"/>
              </w:rPr>
              <w:t>Микитов</w:t>
            </w:r>
            <w:r w:rsidRPr="00985889">
              <w:rPr>
                <w:noProof/>
                <w:spacing w:val="-4"/>
              </w:rPr>
              <w:t xml:space="preserve"> «Вертушинка».</w:t>
            </w:r>
          </w:p>
          <w:p w:rsidR="009808E8" w:rsidRPr="00985889" w:rsidRDefault="009808E8" w:rsidP="001E5203">
            <w:pPr>
              <w:rPr>
                <w:noProof/>
                <w:spacing w:val="-4"/>
              </w:rPr>
            </w:pP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084E0F" w:rsidRPr="00985889" w:rsidRDefault="009808E8" w:rsidP="00FE0221">
            <w:pPr>
              <w:rPr>
                <w:noProof/>
              </w:rPr>
            </w:pPr>
            <w:r w:rsidRPr="00985889">
              <w:rPr>
                <w:noProof/>
              </w:rPr>
              <w:t>Формирование умений работать с текстом: пересказывать отдельные части рассказа, выделять в тексте фрагменты, необходимые для ответа на вопрос. Развитие внимания к позиции автора</w:t>
            </w:r>
            <w:r w:rsidR="00FE0221">
              <w:rPr>
                <w:noProof/>
              </w:rPr>
              <w:t>.</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B765BE">
            <w:pPr>
              <w:jc w:val="center"/>
            </w:pPr>
            <w:r>
              <w:t>07</w:t>
            </w:r>
            <w:r w:rsidR="006542B2"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1C1233"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lastRenderedPageBreak/>
              <w:t>5</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spacing w:val="-4"/>
              </w:rPr>
            </w:pPr>
            <w:r w:rsidRPr="00985889">
              <w:rPr>
                <w:bCs/>
                <w:noProof/>
              </w:rPr>
              <w:t>И.С. Соколов-</w:t>
            </w:r>
            <w:r w:rsidRPr="00985889">
              <w:rPr>
                <w:bCs/>
                <w:noProof/>
                <w:spacing w:val="-4"/>
              </w:rPr>
              <w:t>Микитов</w:t>
            </w:r>
            <w:r w:rsidRPr="00985889">
              <w:rPr>
                <w:noProof/>
                <w:spacing w:val="-4"/>
              </w:rPr>
              <w:t xml:space="preserve"> «Вертушинка».</w:t>
            </w:r>
          </w:p>
          <w:p w:rsidR="009808E8" w:rsidRPr="00985889" w:rsidRDefault="009808E8" w:rsidP="001E5203">
            <w:pPr>
              <w:rPr>
                <w:noProof/>
                <w:spacing w:val="-4"/>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spacing w:val="-4"/>
              </w:rPr>
            </w:pPr>
            <w:r>
              <w:rPr>
                <w:noProof/>
                <w:spacing w:val="-4"/>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комплексного использования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rPr>
                <w:noProof/>
              </w:rPr>
              <w:t>Формирование умений выделять в тексте фрагменты, необходимые для ответа на вопрос. Формирование умения рассказывать по предложенному плану.</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9808E8">
            <w:pPr>
              <w:jc w:val="center"/>
            </w:pPr>
            <w:r>
              <w:t>10</w:t>
            </w:r>
            <w:r w:rsidR="006542B2"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1C1233"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6</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iCs/>
                <w:noProof/>
              </w:rPr>
            </w:pPr>
            <w:r w:rsidRPr="00985889">
              <w:rPr>
                <w:iCs/>
                <w:noProof/>
              </w:rPr>
              <w:t>Приём сравнения.</w:t>
            </w:r>
          </w:p>
          <w:p w:rsidR="009808E8" w:rsidRPr="00985889" w:rsidRDefault="009808E8" w:rsidP="001E5203">
            <w:pPr>
              <w:rPr>
                <w:bCs/>
                <w:noProof/>
              </w:rPr>
            </w:pPr>
            <w:r w:rsidRPr="00985889">
              <w:rPr>
                <w:bCs/>
                <w:noProof/>
              </w:rPr>
              <w:t>О.О. Дриз</w:t>
            </w:r>
          </w:p>
          <w:p w:rsidR="009808E8" w:rsidRPr="00092266" w:rsidRDefault="009808E8" w:rsidP="001E5203">
            <w:pPr>
              <w:rPr>
                <w:noProof/>
              </w:rPr>
            </w:pPr>
            <w:r w:rsidRPr="00985889">
              <w:rPr>
                <w:noProof/>
              </w:rPr>
              <w:t>«Кончилось  лето».</w:t>
            </w: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rPr>
                <w:noProof/>
              </w:rPr>
              <w:t>Формирование умений замечать похожие черты в предметах и явлениях, рассказывать о собственных впечатлениях.</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6542B2" w:rsidP="00B765BE">
            <w:pPr>
              <w:jc w:val="center"/>
            </w:pPr>
            <w:r w:rsidRPr="00985889">
              <w:t>1</w:t>
            </w:r>
            <w:r w:rsidR="00B765BE">
              <w:t>1</w:t>
            </w:r>
            <w:r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9808E8" w:rsidRPr="00985889" w:rsidTr="00FE0221">
        <w:trPr>
          <w:trHeight w:val="278"/>
        </w:trPr>
        <w:tc>
          <w:tcPr>
            <w:tcW w:w="5000" w:type="pct"/>
            <w:gridSpan w:val="15"/>
            <w:tcBorders>
              <w:top w:val="single" w:sz="4" w:space="0" w:color="auto"/>
              <w:left w:val="single" w:sz="4" w:space="0" w:color="auto"/>
              <w:bottom w:val="single" w:sz="4" w:space="0" w:color="auto"/>
              <w:right w:val="single" w:sz="4" w:space="0" w:color="auto"/>
            </w:tcBorders>
          </w:tcPr>
          <w:p w:rsidR="009808E8" w:rsidRPr="00426E9B" w:rsidRDefault="009808E8" w:rsidP="009808E8">
            <w:pPr>
              <w:jc w:val="center"/>
              <w:rPr>
                <w:b/>
                <w:noProof/>
              </w:rPr>
            </w:pPr>
            <w:r w:rsidRPr="00426E9B">
              <w:rPr>
                <w:b/>
                <w:noProof/>
              </w:rPr>
              <w:t xml:space="preserve">Здравствуй, осень </w:t>
            </w:r>
            <w:r w:rsidRPr="00426E9B">
              <w:rPr>
                <w:b/>
                <w:iCs/>
                <w:noProof/>
              </w:rPr>
              <w:t>(6 часов)</w:t>
            </w:r>
          </w:p>
        </w:tc>
      </w:tr>
      <w:tr w:rsidR="00092266"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7</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bCs/>
                <w:noProof/>
              </w:rPr>
              <w:t xml:space="preserve">М.М. Пришвин </w:t>
            </w:r>
            <w:r w:rsidRPr="00985889">
              <w:rPr>
                <w:noProof/>
              </w:rPr>
              <w:t>«Полянка в лесу».</w:t>
            </w: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rPr>
                <w:noProof/>
              </w:rPr>
            </w:pPr>
            <w:r w:rsidRPr="00985889">
              <w:t xml:space="preserve">Развитие внимания к состоянию рассказчика. Формирование умения </w:t>
            </w:r>
            <w:r w:rsidRPr="00985889">
              <w:rPr>
                <w:rStyle w:val="0"/>
                <w:noProof/>
              </w:rPr>
              <w:t>создавать рассказы на основании впечатлений от прочитанного произведения.</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9808E8">
            <w:pPr>
              <w:jc w:val="center"/>
            </w:pPr>
            <w:r>
              <w:t>1</w:t>
            </w:r>
            <w:r w:rsidR="00800019">
              <w:t>2</w:t>
            </w:r>
            <w:r w:rsidR="006542B2" w:rsidRPr="00985889">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8</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iCs/>
                <w:noProof/>
              </w:rPr>
            </w:pPr>
            <w:r w:rsidRPr="00985889">
              <w:rPr>
                <w:bCs/>
                <w:noProof/>
              </w:rPr>
              <w:t xml:space="preserve">А.Н. Майков </w:t>
            </w:r>
            <w:r w:rsidRPr="00985889">
              <w:rPr>
                <w:noProof/>
              </w:rPr>
              <w:t xml:space="preserve">«Осень» </w:t>
            </w:r>
            <w:r w:rsidRPr="00985889">
              <w:rPr>
                <w:iCs/>
                <w:noProof/>
              </w:rPr>
              <w:t>(отрывок).</w:t>
            </w:r>
          </w:p>
          <w:p w:rsidR="009808E8" w:rsidRPr="00985889" w:rsidRDefault="009808E8" w:rsidP="001E5203">
            <w:pPr>
              <w:rPr>
                <w:i/>
                <w:iCs/>
                <w:noProof/>
              </w:rPr>
            </w:pP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pStyle w:val="a3"/>
              <w:tabs>
                <w:tab w:val="clear" w:pos="4677"/>
                <w:tab w:val="clear" w:pos="9355"/>
              </w:tabs>
              <w:rPr>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pStyle w:val="a3"/>
              <w:tabs>
                <w:tab w:val="clear" w:pos="4677"/>
                <w:tab w:val="clear" w:pos="9355"/>
              </w:tabs>
              <w:rPr>
                <w:noProof/>
                <w:spacing w:val="-4"/>
              </w:rPr>
            </w:pPr>
            <w:r w:rsidRPr="00985889">
              <w:rPr>
                <w:noProof/>
                <w:spacing w:val="-4"/>
              </w:rPr>
              <w:t>Формирование умения находить в тексте стихотворения слова и словосочетания, позволяющие ответить на поставленный вопрос. Знакомство со звучанием нового (трехсложного) ритма.</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800019">
            <w:pPr>
              <w:rPr>
                <w:spacing w:val="-4"/>
              </w:rPr>
            </w:pPr>
            <w:r>
              <w:rPr>
                <w:spacing w:val="-4"/>
              </w:rPr>
              <w:t>1</w:t>
            </w:r>
            <w:r w:rsidR="00800019">
              <w:rPr>
                <w:spacing w:val="-4"/>
              </w:rPr>
              <w:t>4</w:t>
            </w:r>
            <w:r w:rsidR="006542B2" w:rsidRPr="00985889">
              <w:rPr>
                <w:spacing w:val="-4"/>
              </w:rPr>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rPr>
                <w:spacing w:val="-4"/>
              </w:rPr>
            </w:pPr>
          </w:p>
        </w:tc>
      </w:tr>
      <w:tr w:rsidR="00092266"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9</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iCs/>
                <w:noProof/>
              </w:rPr>
            </w:pPr>
            <w:r w:rsidRPr="00985889">
              <w:rPr>
                <w:bCs/>
                <w:noProof/>
              </w:rPr>
              <w:t xml:space="preserve">А.С. Пушкин </w:t>
            </w:r>
            <w:r w:rsidRPr="00985889">
              <w:rPr>
                <w:noProof/>
              </w:rPr>
              <w:t xml:space="preserve">«Уж небо осенью дышало…» </w:t>
            </w:r>
            <w:r w:rsidRPr="00985889">
              <w:rPr>
                <w:iCs/>
                <w:noProof/>
              </w:rPr>
              <w:t>(отрывок).</w:t>
            </w:r>
          </w:p>
          <w:p w:rsidR="009808E8" w:rsidRPr="00985889" w:rsidRDefault="009808E8" w:rsidP="001E5203">
            <w:pPr>
              <w:rPr>
                <w:iCs/>
                <w:noProof/>
              </w:rPr>
            </w:pP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rPr>
                <w:noProof/>
              </w:rPr>
            </w:pPr>
            <w:r w:rsidRPr="00985889">
              <w:rPr>
                <w:noProof/>
              </w:rPr>
              <w:t>Формирование умения рассказывать о жизненных впечатлениях. Формирование умения выразительно читать лирическое произведение, заучивать стихотворение, выбранное самостоятельно.</w:t>
            </w:r>
          </w:p>
        </w:tc>
        <w:tc>
          <w:tcPr>
            <w:tcW w:w="324" w:type="pct"/>
            <w:gridSpan w:val="2"/>
            <w:tcBorders>
              <w:top w:val="single" w:sz="4" w:space="0" w:color="auto"/>
              <w:left w:val="single" w:sz="4" w:space="0" w:color="auto"/>
              <w:bottom w:val="single" w:sz="4" w:space="0" w:color="auto"/>
              <w:right w:val="single" w:sz="4" w:space="0" w:color="auto"/>
            </w:tcBorders>
          </w:tcPr>
          <w:p w:rsidR="009808E8" w:rsidRPr="00985889" w:rsidRDefault="00B765BE" w:rsidP="009808E8">
            <w:pPr>
              <w:jc w:val="center"/>
              <w:rPr>
                <w:spacing w:val="-4"/>
              </w:rPr>
            </w:pPr>
            <w:r>
              <w:rPr>
                <w:spacing w:val="-4"/>
              </w:rPr>
              <w:t>1</w:t>
            </w:r>
            <w:r w:rsidR="00800019">
              <w:rPr>
                <w:spacing w:val="-4"/>
              </w:rPr>
              <w:t>7</w:t>
            </w:r>
            <w:r w:rsidR="006542B2" w:rsidRPr="00985889">
              <w:rPr>
                <w:spacing w:val="-4"/>
              </w:rPr>
              <w:t>.09</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spacing w:val="-4"/>
              </w:rPr>
            </w:pPr>
          </w:p>
        </w:tc>
      </w:tr>
      <w:tr w:rsidR="00092266"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1E5203" w:rsidRPr="00426E9B" w:rsidRDefault="001E5203" w:rsidP="009808E8">
            <w:pPr>
              <w:jc w:val="center"/>
              <w:rPr>
                <w:b/>
              </w:rPr>
            </w:pPr>
            <w:r w:rsidRPr="00426E9B">
              <w:rPr>
                <w:b/>
              </w:rPr>
              <w:t>10</w:t>
            </w:r>
          </w:p>
        </w:tc>
        <w:tc>
          <w:tcPr>
            <w:tcW w:w="1158" w:type="pct"/>
            <w:gridSpan w:val="2"/>
            <w:tcBorders>
              <w:top w:val="single" w:sz="4" w:space="0" w:color="auto"/>
              <w:left w:val="single" w:sz="4" w:space="0" w:color="auto"/>
              <w:bottom w:val="single" w:sz="4" w:space="0" w:color="auto"/>
              <w:right w:val="single" w:sz="4" w:space="0" w:color="auto"/>
            </w:tcBorders>
          </w:tcPr>
          <w:p w:rsidR="001E5203" w:rsidRPr="00985889" w:rsidRDefault="001E5203" w:rsidP="001E5203">
            <w:pPr>
              <w:rPr>
                <w:iCs/>
                <w:noProof/>
                <w:spacing w:val="-6"/>
              </w:rPr>
            </w:pPr>
            <w:r w:rsidRPr="00985889">
              <w:rPr>
                <w:bCs/>
                <w:noProof/>
                <w:spacing w:val="-6"/>
              </w:rPr>
              <w:t xml:space="preserve">К.Г. Паустовский </w:t>
            </w:r>
            <w:r w:rsidRPr="00985889">
              <w:rPr>
                <w:noProof/>
                <w:spacing w:val="-6"/>
              </w:rPr>
              <w:t>«Прощание с летом» (</w:t>
            </w:r>
            <w:r w:rsidRPr="00985889">
              <w:rPr>
                <w:iCs/>
                <w:noProof/>
                <w:spacing w:val="-6"/>
              </w:rPr>
              <w:t>отрывок).</w:t>
            </w:r>
          </w:p>
          <w:p w:rsidR="001E5203" w:rsidRPr="00985889" w:rsidRDefault="001E5203" w:rsidP="001E5203">
            <w:pPr>
              <w:rPr>
                <w:iCs/>
                <w:noProof/>
                <w:spacing w:val="-6"/>
              </w:rPr>
            </w:pPr>
          </w:p>
          <w:p w:rsidR="001E5203" w:rsidRPr="00985889" w:rsidRDefault="001E5203" w:rsidP="001E5203">
            <w:pPr>
              <w:rPr>
                <w:bCs/>
                <w:noProof/>
                <w:spacing w:val="-6"/>
              </w:rPr>
            </w:pPr>
          </w:p>
        </w:tc>
        <w:tc>
          <w:tcPr>
            <w:tcW w:w="195" w:type="pct"/>
            <w:gridSpan w:val="3"/>
            <w:tcBorders>
              <w:top w:val="single" w:sz="4" w:space="0" w:color="auto"/>
              <w:left w:val="single" w:sz="4" w:space="0" w:color="auto"/>
              <w:bottom w:val="single" w:sz="4" w:space="0" w:color="auto"/>
              <w:right w:val="single" w:sz="4" w:space="0" w:color="auto"/>
            </w:tcBorders>
          </w:tcPr>
          <w:p w:rsidR="001E5203" w:rsidRPr="00985889" w:rsidRDefault="001E520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1E5203" w:rsidRPr="001E5203" w:rsidRDefault="001E5203" w:rsidP="009808E8">
            <w:pPr>
              <w:rPr>
                <w:noProof/>
              </w:rPr>
            </w:pPr>
            <w:r w:rsidRPr="001E5203">
              <w:t>Урок изучения и первичного закрепления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1E5203" w:rsidRPr="00985889" w:rsidRDefault="001E5203" w:rsidP="009808E8">
            <w:pPr>
              <w:rPr>
                <w:noProof/>
              </w:rPr>
            </w:pPr>
            <w:r w:rsidRPr="00985889">
              <w:rPr>
                <w:noProof/>
              </w:rPr>
              <w:t>Развитие внимания к собственным чувствам, вызванным литературным произведением, к точности слова, использованного писателем. Обучение созданию рассказа по аналогии с прочитанным, записи его.</w:t>
            </w:r>
          </w:p>
        </w:tc>
        <w:tc>
          <w:tcPr>
            <w:tcW w:w="324" w:type="pct"/>
            <w:gridSpan w:val="2"/>
            <w:tcBorders>
              <w:top w:val="single" w:sz="4" w:space="0" w:color="auto"/>
              <w:left w:val="single" w:sz="4" w:space="0" w:color="auto"/>
              <w:bottom w:val="single" w:sz="4" w:space="0" w:color="auto"/>
              <w:right w:val="single" w:sz="4" w:space="0" w:color="auto"/>
            </w:tcBorders>
          </w:tcPr>
          <w:p w:rsidR="001E5203" w:rsidRPr="00985889" w:rsidRDefault="00232EE9" w:rsidP="009808E8">
            <w:pPr>
              <w:jc w:val="center"/>
            </w:pPr>
            <w:r>
              <w:t>1</w:t>
            </w:r>
            <w:r w:rsidR="00800019">
              <w:t>8</w:t>
            </w:r>
            <w:r w:rsidR="001E5203" w:rsidRPr="00985889">
              <w:t>.09</w:t>
            </w:r>
          </w:p>
        </w:tc>
        <w:tc>
          <w:tcPr>
            <w:tcW w:w="352" w:type="pct"/>
            <w:gridSpan w:val="3"/>
            <w:tcBorders>
              <w:top w:val="nil"/>
              <w:left w:val="single" w:sz="4" w:space="0" w:color="auto"/>
            </w:tcBorders>
          </w:tcPr>
          <w:p w:rsidR="001E5203" w:rsidRPr="00985889" w:rsidRDefault="001E5203" w:rsidP="009808E8">
            <w:pPr>
              <w:jc w:val="center"/>
            </w:pPr>
          </w:p>
        </w:tc>
      </w:tr>
      <w:tr w:rsidR="00092266"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1E5203" w:rsidRPr="00426E9B" w:rsidRDefault="001E5203" w:rsidP="009808E8">
            <w:pPr>
              <w:jc w:val="center"/>
              <w:rPr>
                <w:b/>
              </w:rPr>
            </w:pPr>
            <w:r w:rsidRPr="00426E9B">
              <w:rPr>
                <w:b/>
              </w:rPr>
              <w:t>11</w:t>
            </w:r>
          </w:p>
        </w:tc>
        <w:tc>
          <w:tcPr>
            <w:tcW w:w="1158" w:type="pct"/>
            <w:gridSpan w:val="2"/>
            <w:tcBorders>
              <w:top w:val="single" w:sz="4" w:space="0" w:color="auto"/>
              <w:left w:val="single" w:sz="4" w:space="0" w:color="auto"/>
              <w:bottom w:val="single" w:sz="4" w:space="0" w:color="auto"/>
              <w:right w:val="single" w:sz="4" w:space="0" w:color="auto"/>
            </w:tcBorders>
          </w:tcPr>
          <w:p w:rsidR="001E5203" w:rsidRPr="001E5203" w:rsidRDefault="001E5203" w:rsidP="001E5203">
            <w:pPr>
              <w:rPr>
                <w:iCs/>
                <w:noProof/>
              </w:rPr>
            </w:pPr>
            <w:r w:rsidRPr="001E5203">
              <w:rPr>
                <w:iCs/>
                <w:noProof/>
              </w:rPr>
              <w:t>Картинная галерея.</w:t>
            </w:r>
          </w:p>
          <w:p w:rsidR="001E5203" w:rsidRPr="00985889" w:rsidRDefault="001E5203" w:rsidP="001E5203">
            <w:pPr>
              <w:rPr>
                <w:rStyle w:val="0"/>
                <w:noProof/>
              </w:rPr>
            </w:pPr>
            <w:r w:rsidRPr="00985889">
              <w:rPr>
                <w:rStyle w:val="0"/>
                <w:bCs/>
                <w:noProof/>
              </w:rPr>
              <w:t xml:space="preserve">И.И. Машков </w:t>
            </w:r>
            <w:r w:rsidRPr="00985889">
              <w:rPr>
                <w:rStyle w:val="0"/>
                <w:noProof/>
              </w:rPr>
              <w:t>«Натюрморт. Камелия».</w:t>
            </w:r>
          </w:p>
          <w:p w:rsidR="001E5203" w:rsidRPr="00985889" w:rsidRDefault="001E5203" w:rsidP="001E5203">
            <w:pPr>
              <w:rPr>
                <w:i/>
                <w:i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1E5203" w:rsidRPr="00985889" w:rsidRDefault="001E520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1E5203" w:rsidRPr="001E5203" w:rsidRDefault="001E5203" w:rsidP="009808E8">
            <w:pPr>
              <w:rPr>
                <w:noProof/>
              </w:rPr>
            </w:pPr>
            <w:r w:rsidRPr="001E5203">
              <w:t>Урок комплексного использования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1E5203" w:rsidRPr="00985889" w:rsidRDefault="001E5203" w:rsidP="009808E8">
            <w:pPr>
              <w:rPr>
                <w:noProof/>
                <w:spacing w:val="-4"/>
              </w:rPr>
            </w:pPr>
            <w:r w:rsidRPr="00985889">
              <w:rPr>
                <w:noProof/>
                <w:spacing w:val="-4"/>
              </w:rPr>
              <w:t>Формирование эстетической оценки произведения изобразительного искусства. Развитие внимания к деталям изображенных на картине предметов. Развитие воображения, речи, обогащение словаря.</w:t>
            </w:r>
          </w:p>
        </w:tc>
        <w:tc>
          <w:tcPr>
            <w:tcW w:w="324" w:type="pct"/>
            <w:gridSpan w:val="2"/>
            <w:tcBorders>
              <w:top w:val="single" w:sz="4" w:space="0" w:color="auto"/>
              <w:left w:val="single" w:sz="4" w:space="0" w:color="auto"/>
              <w:bottom w:val="single" w:sz="4" w:space="0" w:color="auto"/>
              <w:right w:val="single" w:sz="4" w:space="0" w:color="auto"/>
            </w:tcBorders>
          </w:tcPr>
          <w:p w:rsidR="001E5203" w:rsidRPr="00985889" w:rsidRDefault="00800019" w:rsidP="009808E8">
            <w:pPr>
              <w:jc w:val="center"/>
            </w:pPr>
            <w:r>
              <w:t>19</w:t>
            </w:r>
            <w:r w:rsidR="001E5203" w:rsidRPr="00985889">
              <w:t>.09</w:t>
            </w:r>
          </w:p>
        </w:tc>
        <w:tc>
          <w:tcPr>
            <w:tcW w:w="352" w:type="pct"/>
            <w:gridSpan w:val="3"/>
            <w:tcBorders>
              <w:left w:val="single" w:sz="4" w:space="0" w:color="auto"/>
              <w:bottom w:val="nil"/>
            </w:tcBorders>
          </w:tcPr>
          <w:p w:rsidR="001E5203" w:rsidRPr="00985889" w:rsidRDefault="001E5203" w:rsidP="009808E8">
            <w:pPr>
              <w:jc w:val="center"/>
            </w:pPr>
          </w:p>
        </w:tc>
      </w:tr>
      <w:tr w:rsidR="00092266"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1E5203" w:rsidRPr="00426E9B" w:rsidRDefault="001E5203" w:rsidP="009808E8">
            <w:pPr>
              <w:jc w:val="center"/>
              <w:rPr>
                <w:b/>
              </w:rPr>
            </w:pPr>
            <w:r w:rsidRPr="00426E9B">
              <w:rPr>
                <w:b/>
              </w:rPr>
              <w:t>12</w:t>
            </w:r>
          </w:p>
        </w:tc>
        <w:tc>
          <w:tcPr>
            <w:tcW w:w="1158" w:type="pct"/>
            <w:gridSpan w:val="2"/>
            <w:tcBorders>
              <w:top w:val="single" w:sz="4" w:space="0" w:color="auto"/>
              <w:left w:val="single" w:sz="4" w:space="0" w:color="auto"/>
              <w:bottom w:val="single" w:sz="4" w:space="0" w:color="auto"/>
              <w:right w:val="single" w:sz="4" w:space="0" w:color="auto"/>
            </w:tcBorders>
          </w:tcPr>
          <w:p w:rsidR="001E5203" w:rsidRPr="001E5203" w:rsidRDefault="001E5203" w:rsidP="001E5203">
            <w:pPr>
              <w:rPr>
                <w:noProof/>
              </w:rPr>
            </w:pPr>
            <w:r w:rsidRPr="001E5203">
              <w:rPr>
                <w:iCs/>
                <w:noProof/>
              </w:rPr>
              <w:t>Внеклассное чтение</w:t>
            </w:r>
            <w:r w:rsidRPr="00985889">
              <w:rPr>
                <w:i/>
                <w:iCs/>
                <w:noProof/>
              </w:rPr>
              <w:t xml:space="preserve">. </w:t>
            </w:r>
            <w:r w:rsidRPr="00985889">
              <w:rPr>
                <w:noProof/>
              </w:rPr>
              <w:t>Осень в произведениях русских писателей и поэтов.</w:t>
            </w:r>
          </w:p>
        </w:tc>
        <w:tc>
          <w:tcPr>
            <w:tcW w:w="195" w:type="pct"/>
            <w:gridSpan w:val="3"/>
            <w:tcBorders>
              <w:top w:val="single" w:sz="4" w:space="0" w:color="auto"/>
              <w:left w:val="single" w:sz="4" w:space="0" w:color="auto"/>
              <w:bottom w:val="single" w:sz="4" w:space="0" w:color="auto"/>
              <w:right w:val="single" w:sz="4" w:space="0" w:color="auto"/>
            </w:tcBorders>
          </w:tcPr>
          <w:p w:rsidR="001E5203" w:rsidRPr="00690C1D" w:rsidRDefault="001E5203" w:rsidP="009808E8">
            <w:pPr>
              <w:jc w:val="center"/>
              <w:rPr>
                <w:bCs/>
                <w:iCs/>
                <w:noProof/>
              </w:rPr>
            </w:pPr>
            <w:r w:rsidRPr="00690C1D">
              <w:rPr>
                <w:bCs/>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1E5203" w:rsidRPr="001E5203" w:rsidRDefault="001E5203" w:rsidP="009808E8">
            <w:pPr>
              <w:rPr>
                <w:noProof/>
              </w:rPr>
            </w:pPr>
            <w:r w:rsidRPr="001E5203">
              <w:t>Урок комплексного использования знаний.</w:t>
            </w:r>
          </w:p>
        </w:tc>
        <w:tc>
          <w:tcPr>
            <w:tcW w:w="1992" w:type="pct"/>
            <w:gridSpan w:val="2"/>
            <w:tcBorders>
              <w:top w:val="single" w:sz="4" w:space="0" w:color="auto"/>
              <w:left w:val="single" w:sz="4" w:space="0" w:color="auto"/>
              <w:bottom w:val="single" w:sz="4" w:space="0" w:color="auto"/>
              <w:right w:val="single" w:sz="4" w:space="0" w:color="auto"/>
            </w:tcBorders>
          </w:tcPr>
          <w:p w:rsidR="001E5203" w:rsidRPr="00985889" w:rsidRDefault="001E5203" w:rsidP="009808E8">
            <w:pPr>
              <w:rPr>
                <w:noProof/>
                <w:color w:val="FF0000"/>
              </w:rPr>
            </w:pPr>
            <w:r w:rsidRPr="00985889">
              <w:rPr>
                <w:noProof/>
              </w:rPr>
              <w:t>Формирование читательского интереса. Соотнесение жизненных и читательских впечатлений. Развитие умения выразительно читать художественный текст.</w:t>
            </w:r>
          </w:p>
        </w:tc>
        <w:tc>
          <w:tcPr>
            <w:tcW w:w="324" w:type="pct"/>
            <w:gridSpan w:val="2"/>
            <w:tcBorders>
              <w:top w:val="single" w:sz="4" w:space="0" w:color="auto"/>
              <w:left w:val="single" w:sz="4" w:space="0" w:color="auto"/>
              <w:bottom w:val="single" w:sz="4" w:space="0" w:color="auto"/>
              <w:right w:val="nil"/>
            </w:tcBorders>
          </w:tcPr>
          <w:p w:rsidR="001E5203" w:rsidRPr="00985889" w:rsidRDefault="00232EE9" w:rsidP="009808E8">
            <w:pPr>
              <w:jc w:val="center"/>
            </w:pPr>
            <w:r>
              <w:t>2</w:t>
            </w:r>
            <w:r w:rsidR="00800019">
              <w:t>1</w:t>
            </w:r>
            <w:r w:rsidR="001E5203" w:rsidRPr="00985889">
              <w:t>.09</w:t>
            </w:r>
          </w:p>
        </w:tc>
        <w:tc>
          <w:tcPr>
            <w:tcW w:w="352" w:type="pct"/>
            <w:gridSpan w:val="3"/>
            <w:tcBorders>
              <w:top w:val="single" w:sz="4" w:space="0" w:color="auto"/>
              <w:left w:val="single" w:sz="4" w:space="0" w:color="auto"/>
              <w:bottom w:val="single" w:sz="4" w:space="0" w:color="auto"/>
            </w:tcBorders>
          </w:tcPr>
          <w:p w:rsidR="001E5203" w:rsidRPr="00985889" w:rsidRDefault="001E5203" w:rsidP="009808E8">
            <w:pPr>
              <w:spacing w:after="200" w:line="276" w:lineRule="auto"/>
            </w:pPr>
          </w:p>
        </w:tc>
      </w:tr>
      <w:tr w:rsidR="009808E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noProof/>
              </w:rPr>
              <w:t xml:space="preserve">Раздел 2: Народные песни, сказки, пословицы </w:t>
            </w:r>
            <w:r w:rsidRPr="00426E9B">
              <w:rPr>
                <w:b/>
                <w:bCs/>
                <w:noProof/>
              </w:rPr>
              <w:t>(30 часов)</w:t>
            </w:r>
          </w:p>
        </w:tc>
      </w:tr>
      <w:tr w:rsidR="009808E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noProof/>
              </w:rPr>
            </w:pPr>
            <w:r w:rsidRPr="00426E9B">
              <w:rPr>
                <w:b/>
                <w:bCs/>
                <w:noProof/>
              </w:rPr>
              <w:t>Песни</w:t>
            </w:r>
            <w:r w:rsidRPr="00426E9B">
              <w:rPr>
                <w:b/>
                <w:noProof/>
              </w:rPr>
              <w:t xml:space="preserve"> </w:t>
            </w:r>
            <w:r w:rsidRPr="00426E9B">
              <w:rPr>
                <w:b/>
                <w:iCs/>
                <w:noProof/>
              </w:rPr>
              <w:t>(5 часов)</w:t>
            </w:r>
          </w:p>
        </w:tc>
      </w:tr>
      <w:tr w:rsidR="001C1233"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13</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bCs/>
                <w:iCs/>
                <w:noProof/>
              </w:rPr>
              <w:t>Статья о песнях.</w:t>
            </w:r>
            <w:r w:rsidRPr="00985889">
              <w:rPr>
                <w:bCs/>
                <w:i/>
                <w:iCs/>
                <w:noProof/>
              </w:rPr>
              <w:t xml:space="preserve"> </w:t>
            </w:r>
            <w:r w:rsidRPr="00985889">
              <w:rPr>
                <w:noProof/>
              </w:rPr>
              <w:t>«Как на тоненький ледок…»</w:t>
            </w:r>
          </w:p>
          <w:p w:rsidR="009808E8" w:rsidRPr="00985889" w:rsidRDefault="009808E8" w:rsidP="001E5203">
            <w:pPr>
              <w:rPr>
                <w:noProof/>
              </w:rPr>
            </w:pPr>
            <w:r w:rsidRPr="00985889">
              <w:rPr>
                <w:noProof/>
              </w:rPr>
              <w:t>(</w:t>
            </w:r>
            <w:r w:rsidRPr="00985889">
              <w:rPr>
                <w:iCs/>
                <w:noProof/>
              </w:rPr>
              <w:t>русская народная песенка</w:t>
            </w:r>
            <w:r w:rsidRPr="00985889">
              <w:rPr>
                <w:noProof/>
              </w:rPr>
              <w:t>).</w:t>
            </w:r>
          </w:p>
          <w:p w:rsidR="009808E8" w:rsidRPr="00985889" w:rsidRDefault="009808E8" w:rsidP="001E5203">
            <w:pPr>
              <w:rPr>
                <w:bCs/>
                <w:i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iCs/>
                <w:noProof/>
              </w:rPr>
            </w:pPr>
            <w:r>
              <w:rPr>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CB6235" w:rsidRPr="00985889" w:rsidRDefault="009808E8" w:rsidP="009808E8">
            <w:pPr>
              <w:rPr>
                <w:noProof/>
              </w:rPr>
            </w:pPr>
            <w:r w:rsidRPr="00985889">
              <w:rPr>
                <w:noProof/>
              </w:rPr>
              <w:t>Сообщение сведений о песне как виде народного творчества. Развитие внимания к настроению песни, позиции её создателей, форме слова как способу выражения этой позиции.</w:t>
            </w:r>
          </w:p>
        </w:tc>
        <w:tc>
          <w:tcPr>
            <w:tcW w:w="331" w:type="pct"/>
            <w:gridSpan w:val="4"/>
            <w:tcBorders>
              <w:top w:val="single" w:sz="4" w:space="0" w:color="auto"/>
              <w:left w:val="single" w:sz="4" w:space="0" w:color="auto"/>
              <w:bottom w:val="single" w:sz="4" w:space="0" w:color="auto"/>
              <w:right w:val="single" w:sz="4" w:space="0" w:color="auto"/>
            </w:tcBorders>
          </w:tcPr>
          <w:p w:rsidR="009808E8" w:rsidRPr="00985889" w:rsidRDefault="006542B2" w:rsidP="00232EE9">
            <w:pPr>
              <w:jc w:val="center"/>
            </w:pPr>
            <w:r w:rsidRPr="00985889">
              <w:t>2</w:t>
            </w:r>
            <w:r w:rsidR="00800019">
              <w:t>4</w:t>
            </w:r>
            <w:r w:rsidRPr="00985889">
              <w:t>.09</w:t>
            </w:r>
          </w:p>
        </w:tc>
        <w:tc>
          <w:tcPr>
            <w:tcW w:w="349"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1C1233"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lastRenderedPageBreak/>
              <w:t>14</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noProof/>
              </w:rPr>
              <w:t>Ходит конь по бережку…» (</w:t>
            </w:r>
            <w:r w:rsidRPr="00985889">
              <w:rPr>
                <w:iCs/>
                <w:noProof/>
              </w:rPr>
              <w:t>русская народная песенка</w:t>
            </w:r>
            <w:r w:rsidRPr="00985889">
              <w:rPr>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Формирование умения придумывать по аналогии продолжение народной  песни; рассказывать о персонаже по предложенному плану; рисовать иллюстрации, сочинять мелодии к народной песне.</w:t>
            </w:r>
          </w:p>
        </w:tc>
        <w:tc>
          <w:tcPr>
            <w:tcW w:w="331" w:type="pct"/>
            <w:gridSpan w:val="4"/>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2</w:t>
            </w:r>
            <w:r w:rsidR="00800019">
              <w:t>5</w:t>
            </w:r>
            <w:r w:rsidR="006542B2" w:rsidRPr="00985889">
              <w:t>.09</w:t>
            </w:r>
          </w:p>
        </w:tc>
        <w:tc>
          <w:tcPr>
            <w:tcW w:w="349"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1C1233"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15</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rStyle w:val="0"/>
                <w:noProof/>
              </w:rPr>
              <w:t>«Заинька, где ты был…» (</w:t>
            </w:r>
            <w:r w:rsidRPr="00985889">
              <w:rPr>
                <w:iCs/>
                <w:noProof/>
              </w:rPr>
              <w:t>русская народная песенка</w:t>
            </w:r>
            <w:r w:rsidRPr="00985889">
              <w:rPr>
                <w:noProof/>
              </w:rPr>
              <w:t>).</w:t>
            </w:r>
          </w:p>
          <w:p w:rsidR="009808E8" w:rsidRPr="00985889" w:rsidRDefault="009808E8" w:rsidP="001E5203">
            <w:pPr>
              <w:rPr>
                <w:noProof/>
              </w:rPr>
            </w:pPr>
          </w:p>
          <w:p w:rsidR="009808E8" w:rsidRPr="00985889" w:rsidRDefault="009808E8" w:rsidP="001E5203">
            <w:pPr>
              <w:rPr>
                <w:rStyle w:val="0"/>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690C1D" w:rsidRDefault="00690C1D" w:rsidP="009808E8">
            <w:pPr>
              <w:jc w:val="center"/>
              <w:rPr>
                <w:iCs/>
                <w:noProof/>
              </w:rPr>
            </w:pPr>
            <w:r w:rsidRPr="00690C1D">
              <w:rPr>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Формирование умения передавать эмоциональную окрашенность произведения при чтении; рисовать иллюстрации, сочинять мелодии к народной песне; заучивать наизусть песню по собственному выбору.</w:t>
            </w:r>
          </w:p>
        </w:tc>
        <w:tc>
          <w:tcPr>
            <w:tcW w:w="331" w:type="pct"/>
            <w:gridSpan w:val="4"/>
            <w:tcBorders>
              <w:top w:val="single" w:sz="4" w:space="0" w:color="auto"/>
              <w:left w:val="single" w:sz="4" w:space="0" w:color="auto"/>
              <w:bottom w:val="single" w:sz="4" w:space="0" w:color="auto"/>
              <w:right w:val="single" w:sz="4" w:space="0" w:color="auto"/>
            </w:tcBorders>
          </w:tcPr>
          <w:p w:rsidR="009808E8" w:rsidRPr="00985889" w:rsidRDefault="00800019" w:rsidP="009808E8">
            <w:pPr>
              <w:jc w:val="center"/>
            </w:pPr>
            <w:r>
              <w:t>26.09</w:t>
            </w:r>
          </w:p>
        </w:tc>
        <w:tc>
          <w:tcPr>
            <w:tcW w:w="349"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1C1233"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16</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noProof/>
              </w:rPr>
              <w:t>«Спляшем!» (</w:t>
            </w:r>
            <w:r w:rsidRPr="00985889">
              <w:rPr>
                <w:iCs/>
                <w:noProof/>
              </w:rPr>
              <w:t>шотландская народная пе-сенка</w:t>
            </w:r>
            <w:r w:rsidRPr="00985889">
              <w:rPr>
                <w:noProof/>
              </w:rPr>
              <w:t>).</w:t>
            </w:r>
          </w:p>
          <w:p w:rsidR="009808E8" w:rsidRPr="00985889" w:rsidRDefault="009808E8" w:rsidP="001E5203">
            <w:pPr>
              <w:rPr>
                <w:iCs/>
                <w:noProof/>
              </w:rPr>
            </w:pPr>
            <w:r w:rsidRPr="00985889">
              <w:rPr>
                <w:noProof/>
              </w:rPr>
              <w:t>«Разговор лягушек», «Сенокос» (</w:t>
            </w:r>
            <w:r w:rsidRPr="00985889">
              <w:rPr>
                <w:iCs/>
                <w:noProof/>
              </w:rPr>
              <w:t>чешские народные</w:t>
            </w:r>
          </w:p>
          <w:p w:rsidR="009808E8" w:rsidRPr="00985889" w:rsidRDefault="009808E8" w:rsidP="001E5203">
            <w:pPr>
              <w:rPr>
                <w:noProof/>
              </w:rPr>
            </w:pPr>
            <w:r w:rsidRPr="00985889">
              <w:rPr>
                <w:iCs/>
                <w:noProof/>
              </w:rPr>
              <w:t>песенки</w:t>
            </w:r>
            <w:r w:rsidRPr="00985889">
              <w:rPr>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90C1D"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 xml:space="preserve">Формирование умения анализировать настроение песни, позиции её создателей, форму слова как способ выражения этой позиции; предавать эмоциональную окрашенность произведения при чтении; придумывать по аналогии продолжение народной </w:t>
            </w:r>
          </w:p>
          <w:p w:rsidR="009808E8" w:rsidRPr="00985889" w:rsidRDefault="009808E8" w:rsidP="009808E8">
            <w:r w:rsidRPr="00985889">
              <w:t>песни.</w:t>
            </w:r>
          </w:p>
        </w:tc>
        <w:tc>
          <w:tcPr>
            <w:tcW w:w="331" w:type="pct"/>
            <w:gridSpan w:val="4"/>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2</w:t>
            </w:r>
            <w:r w:rsidR="00800019">
              <w:t>8</w:t>
            </w:r>
            <w:r>
              <w:t>.0</w:t>
            </w:r>
            <w:r w:rsidR="00800019">
              <w:t>9</w:t>
            </w:r>
          </w:p>
        </w:tc>
        <w:tc>
          <w:tcPr>
            <w:tcW w:w="349"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1C1233"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17</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bCs/>
                <w:noProof/>
              </w:rPr>
              <w:t xml:space="preserve">С.Я. Маршак </w:t>
            </w:r>
            <w:r w:rsidRPr="00985889">
              <w:rPr>
                <w:noProof/>
              </w:rPr>
              <w:t>«Дом, который построил Джек» (</w:t>
            </w:r>
            <w:r w:rsidRPr="00985889">
              <w:rPr>
                <w:iCs/>
                <w:noProof/>
              </w:rPr>
              <w:t>английская народная песенка</w:t>
            </w:r>
            <w:r w:rsidRPr="00985889">
              <w:rPr>
                <w:noProof/>
              </w:rPr>
              <w:t>).</w:t>
            </w:r>
          </w:p>
          <w:p w:rsidR="009808E8" w:rsidRPr="00985889" w:rsidRDefault="009808E8" w:rsidP="001E5203">
            <w:pPr>
              <w:rPr>
                <w:noProof/>
              </w:rPr>
            </w:pPr>
          </w:p>
          <w:p w:rsidR="009808E8" w:rsidRPr="00985889" w:rsidRDefault="009808E8" w:rsidP="001E5203">
            <w:pPr>
              <w:rPr>
                <w:b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690C1D" w:rsidRDefault="00690C1D" w:rsidP="009808E8">
            <w:pPr>
              <w:jc w:val="center"/>
              <w:rPr>
                <w:iCs/>
                <w:noProof/>
              </w:rPr>
            </w:pPr>
            <w:r w:rsidRPr="00690C1D">
              <w:rPr>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iCs/>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rPr>
                <w:iCs/>
                <w:noProof/>
              </w:rPr>
              <w:t xml:space="preserve">Знакомство с биографией автора, творчеством Маршака-переводчика. Формирование </w:t>
            </w:r>
            <w:r w:rsidRPr="00985889">
              <w:t>умения рассказывать о персонаже по предположенному плану; рисовать иллюстрации, сочинять мелодии к народной песне; заучивать наизусть песню по собственному выбору.</w:t>
            </w:r>
          </w:p>
        </w:tc>
        <w:tc>
          <w:tcPr>
            <w:tcW w:w="331" w:type="pct"/>
            <w:gridSpan w:val="4"/>
            <w:tcBorders>
              <w:top w:val="single" w:sz="4" w:space="0" w:color="auto"/>
              <w:left w:val="single" w:sz="4" w:space="0" w:color="auto"/>
              <w:bottom w:val="single" w:sz="4" w:space="0" w:color="auto"/>
              <w:right w:val="single" w:sz="4" w:space="0" w:color="auto"/>
            </w:tcBorders>
          </w:tcPr>
          <w:p w:rsidR="009808E8" w:rsidRPr="00985889" w:rsidRDefault="00232EE9" w:rsidP="00800019">
            <w:pPr>
              <w:jc w:val="center"/>
            </w:pPr>
            <w:r>
              <w:t>0</w:t>
            </w:r>
            <w:r w:rsidR="00800019">
              <w:t>1</w:t>
            </w:r>
            <w:r>
              <w:t>.10</w:t>
            </w:r>
          </w:p>
        </w:tc>
        <w:tc>
          <w:tcPr>
            <w:tcW w:w="349"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9808E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bCs/>
                <w:noProof/>
              </w:rPr>
              <w:t>Сказки народов России</w:t>
            </w:r>
            <w:r w:rsidRPr="00426E9B">
              <w:rPr>
                <w:b/>
                <w:noProof/>
              </w:rPr>
              <w:t xml:space="preserve"> </w:t>
            </w:r>
            <w:r w:rsidRPr="00426E9B">
              <w:rPr>
                <w:b/>
                <w:iCs/>
                <w:noProof/>
              </w:rPr>
              <w:t>(15 часов)</w:t>
            </w: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18</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1E5203">
              <w:rPr>
                <w:bCs/>
                <w:iCs/>
                <w:noProof/>
              </w:rPr>
              <w:t>Сказки народов России.</w:t>
            </w:r>
            <w:r w:rsidRPr="00985889">
              <w:rPr>
                <w:bCs/>
                <w:i/>
                <w:iCs/>
                <w:noProof/>
              </w:rPr>
              <w:t xml:space="preserve"> </w:t>
            </w:r>
            <w:r w:rsidRPr="00985889">
              <w:rPr>
                <w:noProof/>
              </w:rPr>
              <w:t>«Сестрица Аленушка и братец</w:t>
            </w:r>
          </w:p>
          <w:p w:rsidR="009808E8" w:rsidRPr="001E5203" w:rsidRDefault="009808E8" w:rsidP="001E5203">
            <w:pPr>
              <w:rPr>
                <w:noProof/>
              </w:rPr>
            </w:pPr>
            <w:r w:rsidRPr="00985889">
              <w:rPr>
                <w:noProof/>
              </w:rPr>
              <w:t>Иванушка» (</w:t>
            </w:r>
            <w:r w:rsidRPr="00985889">
              <w:rPr>
                <w:iCs/>
                <w:noProof/>
              </w:rPr>
              <w:t>русская народная сказка</w:t>
            </w:r>
            <w:r w:rsidRPr="00985889">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9808E8" w:rsidRPr="00CA3D95" w:rsidRDefault="00CA3D95" w:rsidP="009808E8">
            <w:pPr>
              <w:jc w:val="center"/>
              <w:rPr>
                <w:noProof/>
              </w:rPr>
            </w:pPr>
            <w:r w:rsidRPr="00CA3D9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Формирование представления о разнообразии народностей России, осознание смысла понятия «сказка». Знакомство со сказкой.</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800019">
            <w:pPr>
              <w:jc w:val="center"/>
            </w:pPr>
            <w:r>
              <w:t>0</w:t>
            </w:r>
            <w:r w:rsidR="00800019">
              <w:t>2</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19</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noProof/>
              </w:rPr>
              <w:t>Сестрица Аленушка и братец</w:t>
            </w:r>
          </w:p>
          <w:p w:rsidR="009808E8" w:rsidRPr="00985889" w:rsidRDefault="009808E8" w:rsidP="001E5203">
            <w:pPr>
              <w:rPr>
                <w:noProof/>
              </w:rPr>
            </w:pPr>
            <w:r w:rsidRPr="00985889">
              <w:rPr>
                <w:noProof/>
              </w:rPr>
              <w:t>Иванушка» (</w:t>
            </w:r>
            <w:r w:rsidRPr="00985889">
              <w:rPr>
                <w:iCs/>
                <w:noProof/>
              </w:rPr>
              <w:t>русская народная сказка</w:t>
            </w:r>
            <w:r w:rsidRPr="00985889">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CA3D95" w:rsidP="009808E8">
            <w:pPr>
              <w:jc w:val="center"/>
              <w:rPr>
                <w:bCs/>
                <w:iCs/>
                <w:noProof/>
              </w:rPr>
            </w:pPr>
            <w:r>
              <w:rPr>
                <w:bCs/>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Формирование умения анализировать внутренний мир героев русской народной сказки.</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800019">
            <w:pPr>
              <w:jc w:val="center"/>
            </w:pPr>
            <w:r>
              <w:t>0</w:t>
            </w:r>
            <w:r w:rsidR="00800019">
              <w:t>3</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20</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 xml:space="preserve">Сестрица Аленушка и братец Иванушка» </w:t>
            </w:r>
          </w:p>
          <w:p w:rsidR="009808E8" w:rsidRPr="00985889" w:rsidRDefault="009808E8" w:rsidP="001E5203">
            <w:pPr>
              <w:rPr>
                <w:noProof/>
              </w:rPr>
            </w:pPr>
            <w:r w:rsidRPr="00985889">
              <w:rPr>
                <w:noProof/>
              </w:rPr>
              <w:t>(</w:t>
            </w:r>
            <w:r w:rsidRPr="00985889">
              <w:rPr>
                <w:iCs/>
                <w:noProof/>
              </w:rPr>
              <w:t>русская народная сказка</w:t>
            </w:r>
            <w:r w:rsidRPr="00985889">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CA3D95"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Формирование умения делить текст на смысловые части; пересказывать произведения по плану.</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800019">
            <w:pPr>
              <w:jc w:val="center"/>
            </w:pPr>
            <w:r>
              <w:t>0</w:t>
            </w:r>
            <w:r w:rsidR="00800019">
              <w:t>5</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21</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1E5203">
            <w:pPr>
              <w:rPr>
                <w:iCs/>
                <w:noProof/>
              </w:rPr>
            </w:pPr>
            <w:r w:rsidRPr="001E5203">
              <w:rPr>
                <w:iCs/>
                <w:noProof/>
              </w:rPr>
              <w:t>Картинная галерея.</w:t>
            </w:r>
          </w:p>
          <w:p w:rsidR="009808E8" w:rsidRPr="00985889" w:rsidRDefault="009808E8" w:rsidP="001E5203">
            <w:pPr>
              <w:rPr>
                <w:noProof/>
              </w:rPr>
            </w:pPr>
            <w:r w:rsidRPr="00985889">
              <w:rPr>
                <w:bCs/>
                <w:noProof/>
                <w:spacing w:val="-6"/>
              </w:rPr>
              <w:t>В.М. Васнецов.</w:t>
            </w:r>
            <w:r w:rsidRPr="00985889">
              <w:rPr>
                <w:bCs/>
                <w:noProof/>
              </w:rPr>
              <w:t xml:space="preserve"> </w:t>
            </w:r>
            <w:r w:rsidRPr="00985889">
              <w:rPr>
                <w:noProof/>
              </w:rPr>
              <w:t>«Аленушка».</w:t>
            </w:r>
          </w:p>
          <w:p w:rsidR="009808E8" w:rsidRPr="00985889" w:rsidRDefault="009808E8" w:rsidP="001E5203">
            <w:pPr>
              <w:rPr>
                <w:i/>
                <w:iCs/>
                <w:noProof/>
              </w:rPr>
            </w:pPr>
          </w:p>
          <w:p w:rsidR="009808E8" w:rsidRPr="00985889" w:rsidRDefault="009808E8" w:rsidP="001E5203">
            <w:pPr>
              <w:rPr>
                <w:i/>
                <w:i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CA3D95"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1E5203" w:rsidP="009808E8">
            <w:pPr>
              <w:rPr>
                <w:iCs/>
                <w:noProof/>
              </w:rPr>
            </w:pPr>
            <w:r>
              <w:t xml:space="preserve">Урок изучения и первичного </w:t>
            </w:r>
            <w:r w:rsidR="009808E8" w:rsidRPr="001E5203">
              <w:t>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CB6235" w:rsidRDefault="009808E8" w:rsidP="009808E8">
            <w:r w:rsidRPr="00985889">
              <w:rPr>
                <w:iCs/>
                <w:noProof/>
              </w:rPr>
              <w:t xml:space="preserve">Знакомство с картиной, историей создания, сюжетом; </w:t>
            </w:r>
            <w:r w:rsidRPr="00985889">
              <w:t>формирование умения анализировать детали, изображенные на картине, предполагать мысли, чувства персонажа; развитие воображения, речи.</w:t>
            </w:r>
          </w:p>
          <w:p w:rsidR="00FE0221" w:rsidRPr="00985889" w:rsidRDefault="00FE0221" w:rsidP="009808E8"/>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0</w:t>
            </w:r>
            <w:r w:rsidR="00800019">
              <w:t>8</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lastRenderedPageBreak/>
              <w:t>22</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«Хаврошечка»</w:t>
            </w:r>
          </w:p>
          <w:p w:rsidR="009808E8" w:rsidRPr="00985889" w:rsidRDefault="009808E8" w:rsidP="001E5203">
            <w:pPr>
              <w:rPr>
                <w:noProof/>
              </w:rPr>
            </w:pPr>
            <w:r w:rsidRPr="00985889">
              <w:rPr>
                <w:noProof/>
              </w:rPr>
              <w:t xml:space="preserve"> (</w:t>
            </w:r>
            <w:r w:rsidRPr="00985889">
              <w:rPr>
                <w:iCs/>
                <w:noProof/>
              </w:rPr>
              <w:t>русская народная сказка</w:t>
            </w:r>
            <w:r w:rsidRPr="00985889">
              <w:rPr>
                <w:noProof/>
              </w:rPr>
              <w:t>).</w:t>
            </w:r>
          </w:p>
          <w:p w:rsidR="009808E8" w:rsidRPr="00985889" w:rsidRDefault="009808E8" w:rsidP="001E5203">
            <w:pPr>
              <w:rPr>
                <w:noProof/>
              </w:rPr>
            </w:pP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CA3D95"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Знакомство с произведением. Формирование умения пересказывать фрагменты  текста; объяснять причины поступков героев; сравнивать персонажей различных сказок; придумывать продолжение сказки; привлекать читательский опыт и рассказывать о нем.</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800019" w:rsidP="009808E8">
            <w:pPr>
              <w:jc w:val="center"/>
            </w:pPr>
            <w:r>
              <w:t>09</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23</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 xml:space="preserve">«Хаврошечка» </w:t>
            </w:r>
          </w:p>
          <w:p w:rsidR="009808E8" w:rsidRPr="00985889" w:rsidRDefault="009808E8" w:rsidP="001E5203">
            <w:pPr>
              <w:rPr>
                <w:noProof/>
              </w:rPr>
            </w:pPr>
            <w:r w:rsidRPr="00985889">
              <w:rPr>
                <w:noProof/>
              </w:rPr>
              <w:t>(</w:t>
            </w:r>
            <w:r w:rsidRPr="00985889">
              <w:rPr>
                <w:iCs/>
                <w:noProof/>
              </w:rPr>
              <w:t>русская народная сказка</w:t>
            </w:r>
            <w:r w:rsidRPr="00985889">
              <w:rPr>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613530" w:rsidRDefault="00613530" w:rsidP="009808E8">
            <w:pPr>
              <w:jc w:val="center"/>
              <w:rPr>
                <w:noProof/>
              </w:rPr>
            </w:pPr>
            <w:r w:rsidRPr="00613530">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9808E8" w:rsidP="009808E8">
            <w:r w:rsidRPr="00985889">
              <w:t>Формирование умения делить текст на смысловые части; пересказывать произведения по плану.</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6542B2" w:rsidP="00232EE9">
            <w:pPr>
              <w:jc w:val="center"/>
            </w:pPr>
            <w:r w:rsidRPr="00985889">
              <w:t>1</w:t>
            </w:r>
            <w:r w:rsidR="00800019">
              <w:t>0</w:t>
            </w:r>
            <w:r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24</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 xml:space="preserve">«Мальчик с пальчик» </w:t>
            </w:r>
          </w:p>
          <w:p w:rsidR="009808E8" w:rsidRPr="00985889" w:rsidRDefault="009808E8" w:rsidP="001E5203">
            <w:pPr>
              <w:rPr>
                <w:noProof/>
              </w:rPr>
            </w:pPr>
            <w:r w:rsidRPr="00985889">
              <w:rPr>
                <w:noProof/>
              </w:rPr>
              <w:t>(</w:t>
            </w:r>
            <w:r w:rsidRPr="00985889">
              <w:rPr>
                <w:iCs/>
                <w:noProof/>
              </w:rPr>
              <w:t>русская народная сказка</w:t>
            </w:r>
            <w:r w:rsidRPr="00985889">
              <w:rPr>
                <w:noProof/>
              </w:rPr>
              <w:t>).</w:t>
            </w:r>
          </w:p>
          <w:p w:rsidR="009808E8" w:rsidRPr="00985889" w:rsidRDefault="009808E8" w:rsidP="001E5203">
            <w:pPr>
              <w:rPr>
                <w:noProof/>
              </w:rPr>
            </w:pP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9808E8">
            <w:r w:rsidRPr="00985889">
              <w:t>Формирование представлений о многозначности слова, умения определять  значение слова в контексте; определять собственное отношение к героям; делить произведение на части и озаглавливать их; соотносить иллюстрации с содержанием текста.</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6542B2" w:rsidP="00800019">
            <w:pPr>
              <w:jc w:val="center"/>
            </w:pPr>
            <w:r w:rsidRPr="00985889">
              <w:t>1</w:t>
            </w:r>
            <w:r w:rsidR="00800019">
              <w:t>2</w:t>
            </w:r>
            <w:r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25</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 xml:space="preserve">«Мальчик с пальчик» </w:t>
            </w:r>
          </w:p>
          <w:p w:rsidR="009808E8" w:rsidRPr="00985889" w:rsidRDefault="009808E8" w:rsidP="001E5203">
            <w:pPr>
              <w:rPr>
                <w:noProof/>
              </w:rPr>
            </w:pPr>
            <w:r w:rsidRPr="00985889">
              <w:rPr>
                <w:noProof/>
              </w:rPr>
              <w:t>(</w:t>
            </w:r>
            <w:r w:rsidRPr="00985889">
              <w:rPr>
                <w:iCs/>
                <w:noProof/>
              </w:rPr>
              <w:t>русская народная сказка</w:t>
            </w:r>
            <w:r w:rsidRPr="00985889">
              <w:rPr>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8525A8">
            <w:r w:rsidRPr="00985889">
              <w:t>Формирование умений делить текст на смысловые части; пересказывать произведения по плану.</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1</w:t>
            </w:r>
            <w:r w:rsidR="00800019">
              <w:t>5</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26</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 xml:space="preserve">«Каша из топора» </w:t>
            </w:r>
          </w:p>
          <w:p w:rsidR="009808E8" w:rsidRPr="00985889" w:rsidRDefault="009808E8" w:rsidP="001E5203">
            <w:pPr>
              <w:rPr>
                <w:noProof/>
              </w:rPr>
            </w:pPr>
            <w:r w:rsidRPr="00985889">
              <w:rPr>
                <w:noProof/>
              </w:rPr>
              <w:t>(</w:t>
            </w:r>
            <w:r w:rsidRPr="00985889">
              <w:rPr>
                <w:iCs/>
                <w:noProof/>
              </w:rPr>
              <w:t>русская народная сказка</w:t>
            </w:r>
            <w:r w:rsidRPr="00985889">
              <w:rPr>
                <w:noProof/>
              </w:rPr>
              <w:t>).</w:t>
            </w:r>
          </w:p>
          <w:p w:rsidR="009808E8" w:rsidRPr="00985889" w:rsidRDefault="009808E8" w:rsidP="001E5203">
            <w:pPr>
              <w:rPr>
                <w:noProof/>
              </w:rPr>
            </w:pP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8525A8">
            <w:r w:rsidRPr="00985889">
              <w:t xml:space="preserve">Формирование умений соотносить иллюстрации с содержание текста; определять  значение слова в контексте; использовать в рассказе фольклорную лексику; определять отношение персонажей друг к </w:t>
            </w:r>
          </w:p>
          <w:p w:rsidR="009808E8" w:rsidRPr="00985889" w:rsidRDefault="008525A8" w:rsidP="008525A8">
            <w:r w:rsidRPr="00985889">
              <w:t>другу.</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1</w:t>
            </w:r>
            <w:r w:rsidR="00800019">
              <w:t>6</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27</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«Кукушка»</w:t>
            </w:r>
          </w:p>
          <w:p w:rsidR="009808E8" w:rsidRPr="00985889" w:rsidRDefault="009808E8" w:rsidP="001E5203">
            <w:pPr>
              <w:rPr>
                <w:noProof/>
              </w:rPr>
            </w:pPr>
            <w:r w:rsidRPr="00985889">
              <w:rPr>
                <w:noProof/>
              </w:rPr>
              <w:t xml:space="preserve"> (</w:t>
            </w:r>
            <w:r w:rsidRPr="00985889">
              <w:rPr>
                <w:iCs/>
                <w:noProof/>
              </w:rPr>
              <w:t>ненецкая народная сказка</w:t>
            </w:r>
            <w:r w:rsidRPr="00985889">
              <w:rPr>
                <w:noProof/>
              </w:rPr>
              <w:t>).</w:t>
            </w:r>
          </w:p>
          <w:p w:rsidR="009808E8" w:rsidRPr="00985889" w:rsidRDefault="009808E8" w:rsidP="001E5203">
            <w:pPr>
              <w:rPr>
                <w:noProof/>
              </w:rPr>
            </w:pP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8525A8">
            <w:r w:rsidRPr="00985889">
              <w:t>Формирование умений анализировать и передавать собственные переживания, обосновывать сделанные выводы фрагментами текста; рассказывать сказку от лица определенного персонажа.</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800019" w:rsidP="009808E8">
            <w:pPr>
              <w:jc w:val="center"/>
            </w:pPr>
            <w:r>
              <w:t>17</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28</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 xml:space="preserve">«Три дочери» </w:t>
            </w:r>
          </w:p>
          <w:p w:rsidR="009808E8" w:rsidRPr="00985889" w:rsidRDefault="009808E8" w:rsidP="001E5203">
            <w:pPr>
              <w:rPr>
                <w:noProof/>
              </w:rPr>
            </w:pPr>
            <w:r w:rsidRPr="00985889">
              <w:rPr>
                <w:iCs/>
                <w:noProof/>
              </w:rPr>
              <w:t>татарская народная сказка</w:t>
            </w:r>
            <w:r w:rsidRPr="00985889">
              <w:rPr>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8525A8">
            <w:r w:rsidRPr="00985889">
              <w:t>Формирование умений  выделять реплики персонажей при чтении по ролям; воспроизводить отдельные сюжетные линии; сравнивать персонажей различных сказок; делать выводы о главной мысли сказки.</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6542B2" w:rsidP="009808E8">
            <w:pPr>
              <w:jc w:val="center"/>
            </w:pPr>
            <w:r w:rsidRPr="00985889">
              <w:t>19.10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29</w:t>
            </w:r>
          </w:p>
        </w:tc>
        <w:tc>
          <w:tcPr>
            <w:tcW w:w="1158" w:type="pct"/>
            <w:gridSpan w:val="2"/>
            <w:tcBorders>
              <w:top w:val="single" w:sz="4" w:space="0" w:color="auto"/>
              <w:left w:val="single" w:sz="4" w:space="0" w:color="auto"/>
              <w:bottom w:val="single" w:sz="4" w:space="0" w:color="auto"/>
              <w:right w:val="single" w:sz="4" w:space="0" w:color="auto"/>
            </w:tcBorders>
          </w:tcPr>
          <w:p w:rsidR="001E5203" w:rsidRDefault="009808E8" w:rsidP="001E5203">
            <w:pPr>
              <w:rPr>
                <w:noProof/>
              </w:rPr>
            </w:pPr>
            <w:r w:rsidRPr="00985889">
              <w:rPr>
                <w:noProof/>
              </w:rPr>
              <w:t>«Три дочери»</w:t>
            </w:r>
          </w:p>
          <w:p w:rsidR="009808E8" w:rsidRPr="00985889" w:rsidRDefault="009808E8" w:rsidP="001E5203">
            <w:pPr>
              <w:rPr>
                <w:noProof/>
              </w:rPr>
            </w:pPr>
            <w:r w:rsidRPr="00985889">
              <w:rPr>
                <w:noProof/>
              </w:rPr>
              <w:t xml:space="preserve"> (</w:t>
            </w:r>
            <w:r w:rsidRPr="00985889">
              <w:rPr>
                <w:iCs/>
                <w:noProof/>
              </w:rPr>
              <w:t>татарская народная сказка</w:t>
            </w:r>
            <w:r w:rsidRPr="00985889">
              <w:rPr>
                <w:noProof/>
              </w:rPr>
              <w:t>).</w:t>
            </w:r>
          </w:p>
          <w:p w:rsidR="009808E8" w:rsidRPr="00985889" w:rsidRDefault="009808E8" w:rsidP="001E5203">
            <w:pPr>
              <w:rPr>
                <w:noProof/>
              </w:rPr>
            </w:pP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8525A8">
            <w:r w:rsidRPr="00985889">
              <w:t xml:space="preserve">Формирование умения делить текст на смысловые части; пересказывать произведения по плану; определять  значение слова в контексте; использовать в рассказе фольклорную лексику; определять отношение персонажей друг к </w:t>
            </w:r>
          </w:p>
          <w:p w:rsidR="009808E8" w:rsidRPr="00985889" w:rsidRDefault="008525A8" w:rsidP="008525A8">
            <w:r w:rsidRPr="00985889">
              <w:t>другу.</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6542B2" w:rsidP="00232EE9">
            <w:pPr>
              <w:jc w:val="center"/>
            </w:pPr>
            <w:r w:rsidRPr="00985889">
              <w:t>2</w:t>
            </w:r>
            <w:r w:rsidR="00232EE9">
              <w:t>2</w:t>
            </w:r>
            <w:r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lastRenderedPageBreak/>
              <w:t>30</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noProof/>
              </w:rPr>
              <w:t>«Врозь — плохо, вместе — хорошо» (</w:t>
            </w:r>
            <w:r w:rsidRPr="00985889">
              <w:rPr>
                <w:iCs/>
                <w:noProof/>
              </w:rPr>
              <w:t>мордовская народная сказка</w:t>
            </w:r>
            <w:r w:rsidRPr="00985889">
              <w:rPr>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pPr>
              <w:rPr>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8525A8">
            <w:r w:rsidRPr="00985889">
              <w:rPr>
                <w:noProof/>
              </w:rPr>
              <w:t>Формирование умений выделять необходимые эпизоды из текста для ответа на вопросы; оценивать поступки персонажей, рассказывать сказку от лица разных персонажей.</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23</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31</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noProof/>
              </w:rPr>
            </w:pPr>
            <w:r w:rsidRPr="00985889">
              <w:rPr>
                <w:noProof/>
              </w:rPr>
              <w:t>«Как проверяется дружба»</w:t>
            </w:r>
          </w:p>
          <w:p w:rsidR="009808E8" w:rsidRPr="00985889" w:rsidRDefault="009808E8" w:rsidP="001E5203">
            <w:pPr>
              <w:rPr>
                <w:rStyle w:val="0"/>
                <w:noProof/>
              </w:rPr>
            </w:pPr>
            <w:r w:rsidRPr="00985889">
              <w:rPr>
                <w:noProof/>
              </w:rPr>
              <w:t>(</w:t>
            </w:r>
            <w:r w:rsidRPr="00985889">
              <w:rPr>
                <w:rStyle w:val="0"/>
                <w:iCs/>
                <w:noProof/>
              </w:rPr>
              <w:t>лезгинская народная сказка</w:t>
            </w:r>
            <w:r w:rsidRPr="00985889">
              <w:rPr>
                <w:rStyle w:val="0"/>
                <w:noProof/>
              </w:rPr>
              <w:t>).</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8525A8">
            <w:r w:rsidRPr="00985889">
              <w:t>Формирование умений выделять из текста необходимые эпизоды для ответа на вопросы; оценивать поступки персонажей, обосновывая свою позицию; прогнозировать развитие сюжета; создавать рассказ по циклу иллюстраций.</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985889" w:rsidRDefault="00232EE9" w:rsidP="009808E8">
            <w:pPr>
              <w:jc w:val="center"/>
            </w:pPr>
            <w:r>
              <w:t>24</w:t>
            </w:r>
            <w:r w:rsidR="006542B2" w:rsidRPr="00985889">
              <w:t>.10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808E8" w:rsidRPr="00426E9B" w:rsidRDefault="009808E8" w:rsidP="009808E8">
            <w:pPr>
              <w:jc w:val="center"/>
              <w:rPr>
                <w:b/>
              </w:rPr>
            </w:pPr>
            <w:r w:rsidRPr="00426E9B">
              <w:rPr>
                <w:b/>
              </w:rPr>
              <w:t>32</w:t>
            </w:r>
          </w:p>
        </w:tc>
        <w:tc>
          <w:tcPr>
            <w:tcW w:w="1158" w:type="pct"/>
            <w:gridSpan w:val="2"/>
            <w:tcBorders>
              <w:top w:val="single" w:sz="4" w:space="0" w:color="auto"/>
              <w:left w:val="single" w:sz="4" w:space="0" w:color="auto"/>
              <w:bottom w:val="single" w:sz="4" w:space="0" w:color="auto"/>
              <w:right w:val="single" w:sz="4" w:space="0" w:color="auto"/>
            </w:tcBorders>
          </w:tcPr>
          <w:p w:rsidR="009808E8" w:rsidRPr="00985889" w:rsidRDefault="009808E8" w:rsidP="001E5203">
            <w:pPr>
              <w:rPr>
                <w:rStyle w:val="0"/>
                <w:noProof/>
              </w:rPr>
            </w:pPr>
            <w:r w:rsidRPr="00985889">
              <w:rPr>
                <w:noProof/>
              </w:rPr>
              <w:t>«Как проверяется дружба» (</w:t>
            </w:r>
            <w:r w:rsidRPr="00985889">
              <w:rPr>
                <w:rStyle w:val="0"/>
                <w:iCs/>
                <w:noProof/>
              </w:rPr>
              <w:t>лезгинская народная сказка</w:t>
            </w:r>
            <w:r w:rsidRPr="00985889">
              <w:rPr>
                <w:rStyle w:val="0"/>
                <w:noProof/>
              </w:rPr>
              <w:t>).</w:t>
            </w:r>
          </w:p>
          <w:p w:rsidR="009808E8" w:rsidRPr="00985889" w:rsidRDefault="009808E8" w:rsidP="001E5203">
            <w:pPr>
              <w:rPr>
                <w:rStyle w:val="0"/>
                <w:b/>
                <w:noProof/>
              </w:rPr>
            </w:pPr>
            <w:r w:rsidRPr="00985889">
              <w:rPr>
                <w:rStyle w:val="0"/>
                <w:b/>
                <w:noProof/>
              </w:rPr>
              <w:t>Контрольное чтение№1</w:t>
            </w:r>
          </w:p>
          <w:p w:rsidR="009808E8" w:rsidRPr="00985889" w:rsidRDefault="009808E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9808E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808E8" w:rsidRPr="001E5203" w:rsidRDefault="009808E8" w:rsidP="009808E8">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9808E8" w:rsidRPr="00985889" w:rsidRDefault="008525A8" w:rsidP="008525A8">
            <w:pPr>
              <w:rPr>
                <w:i/>
              </w:rPr>
            </w:pPr>
            <w:r w:rsidRPr="00985889">
              <w:t>Формирование умений  анализировать и передавать собственные переживания, вызванные конкретным произведением; понимать внутреннее состояние персонажа, обосновывать сделанные выводы фрагментами текста; рассказывать сказку от лица определенного персонажа.</w:t>
            </w:r>
          </w:p>
        </w:tc>
        <w:tc>
          <w:tcPr>
            <w:tcW w:w="328" w:type="pct"/>
            <w:gridSpan w:val="3"/>
            <w:tcBorders>
              <w:top w:val="single" w:sz="4" w:space="0" w:color="auto"/>
              <w:left w:val="single" w:sz="4" w:space="0" w:color="auto"/>
              <w:bottom w:val="single" w:sz="4" w:space="0" w:color="auto"/>
              <w:right w:val="single" w:sz="4" w:space="0" w:color="auto"/>
            </w:tcBorders>
          </w:tcPr>
          <w:p w:rsidR="009808E8" w:rsidRPr="00232EE9" w:rsidRDefault="006542B2" w:rsidP="009808E8">
            <w:pPr>
              <w:jc w:val="center"/>
            </w:pPr>
            <w:r w:rsidRPr="00232EE9">
              <w:t>26.10</w:t>
            </w:r>
          </w:p>
        </w:tc>
        <w:tc>
          <w:tcPr>
            <w:tcW w:w="352" w:type="pct"/>
            <w:gridSpan w:val="3"/>
            <w:tcBorders>
              <w:top w:val="single" w:sz="4" w:space="0" w:color="auto"/>
              <w:left w:val="single" w:sz="4" w:space="0" w:color="auto"/>
              <w:bottom w:val="single" w:sz="4" w:space="0" w:color="auto"/>
              <w:right w:val="single" w:sz="4" w:space="0" w:color="auto"/>
            </w:tcBorders>
          </w:tcPr>
          <w:p w:rsidR="009808E8" w:rsidRPr="00985889" w:rsidRDefault="009808E8" w:rsidP="009808E8">
            <w:pPr>
              <w:jc w:val="center"/>
              <w:rPr>
                <w:i/>
              </w:rPr>
            </w:pPr>
          </w:p>
        </w:tc>
      </w:tr>
      <w:tr w:rsidR="008525A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8525A8" w:rsidRPr="00985889" w:rsidRDefault="008525A8" w:rsidP="009808E8">
            <w:pPr>
              <w:jc w:val="center"/>
              <w:rPr>
                <w:i/>
              </w:rPr>
            </w:pPr>
            <w:r w:rsidRPr="00985889">
              <w:rPr>
                <w:b/>
              </w:rPr>
              <w:t>2 четверть (32 часа)</w:t>
            </w:r>
          </w:p>
        </w:tc>
      </w:tr>
      <w:tr w:rsidR="008525A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8525A8" w:rsidRPr="00985889" w:rsidRDefault="008525A8" w:rsidP="009808E8">
            <w:pPr>
              <w:jc w:val="center"/>
              <w:rPr>
                <w:b/>
              </w:rPr>
            </w:pPr>
            <w:r w:rsidRPr="00985889">
              <w:rPr>
                <w:rStyle w:val="0"/>
                <w:b/>
                <w:bCs/>
                <w:noProof/>
              </w:rPr>
              <w:t>Колыбельные песни</w:t>
            </w:r>
            <w:r w:rsidRPr="00985889">
              <w:rPr>
                <w:rStyle w:val="0"/>
                <w:noProof/>
              </w:rPr>
              <w:t xml:space="preserve"> </w:t>
            </w:r>
            <w:r w:rsidRPr="00985889">
              <w:rPr>
                <w:b/>
                <w:iCs/>
                <w:noProof/>
              </w:rPr>
              <w:t>(3 часа)</w:t>
            </w:r>
          </w:p>
        </w:tc>
      </w:tr>
      <w:tr w:rsidR="00092266" w:rsidRPr="00985889" w:rsidTr="00092266">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33</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1E5203">
            <w:pPr>
              <w:rPr>
                <w:noProof/>
              </w:rPr>
            </w:pPr>
            <w:r w:rsidRPr="001E5203">
              <w:rPr>
                <w:noProof/>
              </w:rPr>
              <w:t>«Березонька скрип-скрип…» (</w:t>
            </w:r>
            <w:r w:rsidRPr="001E5203">
              <w:rPr>
                <w:iCs/>
                <w:noProof/>
              </w:rPr>
              <w:t>русская колы-бельная</w:t>
            </w:r>
            <w:r w:rsidRPr="001E5203">
              <w:rPr>
                <w:noProof/>
              </w:rPr>
              <w:t>)</w:t>
            </w:r>
            <w:r w:rsidRPr="001E5203">
              <w:rPr>
                <w:iCs/>
                <w:noProof/>
              </w:rPr>
              <w:t xml:space="preserve">, </w:t>
            </w:r>
            <w:r w:rsidRPr="001E5203">
              <w:rPr>
                <w:noProof/>
              </w:rPr>
              <w:t>«Нашей Любице…» (</w:t>
            </w:r>
            <w:r w:rsidRPr="001E5203">
              <w:rPr>
                <w:rStyle w:val="0"/>
                <w:iCs/>
                <w:noProof/>
              </w:rPr>
              <w:t>сербская колыбельная</w:t>
            </w:r>
            <w:r w:rsidRPr="001E5203">
              <w:rPr>
                <w:rStyle w:val="0"/>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8525A8" w:rsidRPr="00985889" w:rsidRDefault="00613530" w:rsidP="009808E8">
            <w:pPr>
              <w:jc w:val="center"/>
              <w:rPr>
                <w:iCs/>
                <w:noProof/>
              </w:rPr>
            </w:pPr>
            <w:r>
              <w:rPr>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8525A8">
            <w:r w:rsidRPr="00985889">
              <w:rPr>
                <w:noProof/>
              </w:rPr>
              <w:t>Сообщение знаний о колыбельной песне как жанре фольклора. Заучивание произведений по собственному выбору.</w:t>
            </w:r>
          </w:p>
        </w:tc>
        <w:tc>
          <w:tcPr>
            <w:tcW w:w="340" w:type="pct"/>
            <w:gridSpan w:val="5"/>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06</w:t>
            </w:r>
            <w:r w:rsidR="006542B2" w:rsidRPr="00985889">
              <w:t>.11</w:t>
            </w:r>
          </w:p>
        </w:tc>
        <w:tc>
          <w:tcPr>
            <w:tcW w:w="340"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092266">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34</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1E5203" w:rsidRDefault="00EA77E9" w:rsidP="001E5203">
            <w:pPr>
              <w:rPr>
                <w:noProof/>
              </w:rPr>
            </w:pPr>
            <w:r w:rsidRPr="001E5203">
              <w:rPr>
                <w:noProof/>
              </w:rPr>
              <w:t>«Спи, усни, мой медве</w:t>
            </w:r>
            <w:r w:rsidR="008525A8" w:rsidRPr="001E5203">
              <w:rPr>
                <w:noProof/>
              </w:rPr>
              <w:t>жонок…» (</w:t>
            </w:r>
            <w:r w:rsidR="008525A8" w:rsidRPr="001E5203">
              <w:rPr>
                <w:iCs/>
                <w:noProof/>
              </w:rPr>
              <w:t>латышская колыбельная</w:t>
            </w:r>
            <w:r w:rsidR="008525A8" w:rsidRPr="001E5203">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8525A8" w:rsidRPr="00613530" w:rsidRDefault="00613530" w:rsidP="009808E8">
            <w:pPr>
              <w:jc w:val="center"/>
              <w:rPr>
                <w:noProof/>
              </w:rPr>
            </w:pPr>
            <w:r w:rsidRPr="00613530">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8525A8">
            <w:r w:rsidRPr="00985889">
              <w:rPr>
                <w:noProof/>
              </w:rPr>
              <w:t>Развитие внимания к эмоциональной окрашенности произведения.</w:t>
            </w:r>
          </w:p>
        </w:tc>
        <w:tc>
          <w:tcPr>
            <w:tcW w:w="340" w:type="pct"/>
            <w:gridSpan w:val="5"/>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07</w:t>
            </w:r>
            <w:r w:rsidR="006542B2" w:rsidRPr="00985889">
              <w:t>.11</w:t>
            </w:r>
          </w:p>
        </w:tc>
        <w:tc>
          <w:tcPr>
            <w:tcW w:w="340"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092266">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35</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1E5203">
            <w:pPr>
              <w:rPr>
                <w:noProof/>
              </w:rPr>
            </w:pPr>
            <w:r w:rsidRPr="001E5203">
              <w:rPr>
                <w:iCs/>
                <w:noProof/>
              </w:rPr>
              <w:t xml:space="preserve">Внеклассное чтение. </w:t>
            </w:r>
            <w:r w:rsidRPr="001E5203">
              <w:rPr>
                <w:noProof/>
              </w:rPr>
              <w:t>Русский фольклор.</w:t>
            </w:r>
          </w:p>
          <w:p w:rsidR="008525A8" w:rsidRPr="001E5203" w:rsidRDefault="008525A8" w:rsidP="001E5203">
            <w:pPr>
              <w:rPr>
                <w:noProof/>
              </w:rPr>
            </w:pPr>
          </w:p>
          <w:p w:rsidR="008525A8" w:rsidRPr="001E5203" w:rsidRDefault="008525A8" w:rsidP="001E5203">
            <w:pPr>
              <w:rPr>
                <w:iCs/>
                <w:noProof/>
              </w:rPr>
            </w:pPr>
          </w:p>
        </w:tc>
        <w:tc>
          <w:tcPr>
            <w:tcW w:w="195" w:type="pct"/>
            <w:gridSpan w:val="3"/>
            <w:tcBorders>
              <w:top w:val="single" w:sz="4" w:space="0" w:color="auto"/>
              <w:left w:val="single" w:sz="4" w:space="0" w:color="auto"/>
              <w:bottom w:val="single" w:sz="4" w:space="0" w:color="auto"/>
              <w:right w:val="single" w:sz="4" w:space="0" w:color="auto"/>
            </w:tcBorders>
          </w:tcPr>
          <w:p w:rsidR="008525A8" w:rsidRPr="00985889" w:rsidRDefault="00613530"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8525A8">
            <w:pPr>
              <w:rPr>
                <w:spacing w:val="-4"/>
              </w:rPr>
            </w:pPr>
            <w:r w:rsidRPr="00985889">
              <w:rPr>
                <w:noProof/>
              </w:rPr>
              <w:t>Знакомство с жанрами русского фольклора. Формирование умений выразительно читать понравившееся произведение; выражать свое отношение к прочитанному, обосновывать его.</w:t>
            </w:r>
          </w:p>
        </w:tc>
        <w:tc>
          <w:tcPr>
            <w:tcW w:w="340" w:type="pct"/>
            <w:gridSpan w:val="5"/>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rPr>
                <w:spacing w:val="-4"/>
              </w:rPr>
            </w:pPr>
            <w:r>
              <w:rPr>
                <w:spacing w:val="-4"/>
              </w:rPr>
              <w:t>09</w:t>
            </w:r>
            <w:r w:rsidR="006542B2" w:rsidRPr="00985889">
              <w:rPr>
                <w:spacing w:val="-4"/>
              </w:rPr>
              <w:t>.11</w:t>
            </w:r>
          </w:p>
        </w:tc>
        <w:tc>
          <w:tcPr>
            <w:tcW w:w="340"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rPr>
                <w:spacing w:val="-4"/>
              </w:rPr>
            </w:pPr>
          </w:p>
        </w:tc>
      </w:tr>
      <w:tr w:rsidR="008525A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spacing w:val="-4"/>
              </w:rPr>
            </w:pPr>
            <w:r w:rsidRPr="00426E9B">
              <w:rPr>
                <w:b/>
                <w:bCs/>
                <w:noProof/>
              </w:rPr>
              <w:t>Сказки народов мира</w:t>
            </w:r>
            <w:r w:rsidRPr="00426E9B">
              <w:rPr>
                <w:b/>
                <w:noProof/>
              </w:rPr>
              <w:t xml:space="preserve"> </w:t>
            </w:r>
            <w:r w:rsidRPr="00426E9B">
              <w:rPr>
                <w:b/>
                <w:iCs/>
                <w:noProof/>
              </w:rPr>
              <w:t>(4 часа)</w:t>
            </w: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36</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rPr>
                <w:iCs/>
                <w:noProof/>
              </w:rPr>
            </w:pPr>
            <w:r w:rsidRPr="00985889">
              <w:rPr>
                <w:noProof/>
              </w:rPr>
              <w:t>«Золотая рыба» (</w:t>
            </w:r>
            <w:r w:rsidRPr="00985889">
              <w:rPr>
                <w:iCs/>
                <w:noProof/>
              </w:rPr>
              <w:t>индийская народная</w:t>
            </w:r>
          </w:p>
          <w:p w:rsidR="008525A8" w:rsidRPr="00985889" w:rsidRDefault="008525A8" w:rsidP="00B50131">
            <w:pPr>
              <w:jc w:val="center"/>
              <w:rPr>
                <w:noProof/>
              </w:rPr>
            </w:pPr>
            <w:r w:rsidRPr="00985889">
              <w:rPr>
                <w:iCs/>
                <w:noProof/>
              </w:rPr>
              <w:t>сказка</w:t>
            </w:r>
            <w:r w:rsidRPr="00985889">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8525A8" w:rsidRPr="00985889" w:rsidRDefault="00AC5256"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rStyle w:val="-05"/>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noProof/>
              </w:rPr>
            </w:pPr>
            <w:r w:rsidRPr="00985889">
              <w:rPr>
                <w:rStyle w:val="-05"/>
                <w:noProof/>
              </w:rPr>
              <w:t>Формирование умений определять причины поступков персонажей, оценивать их, выбирая нужные слова из предложенного списка, обосновывать свой выбор.</w:t>
            </w:r>
          </w:p>
        </w:tc>
        <w:tc>
          <w:tcPr>
            <w:tcW w:w="328" w:type="pct"/>
            <w:gridSpan w:val="3"/>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12</w:t>
            </w:r>
            <w:r w:rsidR="006542B2" w:rsidRPr="00985889">
              <w:t>.11</w:t>
            </w:r>
          </w:p>
        </w:tc>
        <w:tc>
          <w:tcPr>
            <w:tcW w:w="352"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37</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1E5203">
            <w:pPr>
              <w:rPr>
                <w:iCs/>
                <w:noProof/>
              </w:rPr>
            </w:pPr>
            <w:r w:rsidRPr="00985889">
              <w:rPr>
                <w:noProof/>
              </w:rPr>
              <w:t>«Золотая рыба» (</w:t>
            </w:r>
            <w:r w:rsidRPr="00985889">
              <w:rPr>
                <w:iCs/>
                <w:noProof/>
              </w:rPr>
              <w:t>индийская народная</w:t>
            </w:r>
          </w:p>
          <w:p w:rsidR="008525A8" w:rsidRPr="00985889" w:rsidRDefault="008525A8" w:rsidP="001E5203">
            <w:pPr>
              <w:rPr>
                <w:noProof/>
              </w:rPr>
            </w:pPr>
            <w:r w:rsidRPr="00985889">
              <w:rPr>
                <w:iCs/>
                <w:noProof/>
              </w:rPr>
              <w:t>сказка</w:t>
            </w:r>
            <w:r w:rsidRPr="00985889">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8525A8" w:rsidRPr="00985889" w:rsidRDefault="00AC5256"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комплексного использования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i/>
                <w:iCs/>
                <w:noProof/>
              </w:rPr>
            </w:pPr>
            <w:r w:rsidRPr="00985889">
              <w:rPr>
                <w:noProof/>
              </w:rPr>
              <w:t>Формирование умений выделять реплики персонажей, читать по ролям, передавая интонацию говорящих; определять основную мысль произведения.</w:t>
            </w:r>
          </w:p>
        </w:tc>
        <w:tc>
          <w:tcPr>
            <w:tcW w:w="328" w:type="pct"/>
            <w:gridSpan w:val="3"/>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13</w:t>
            </w:r>
            <w:r w:rsidR="006542B2" w:rsidRPr="00985889">
              <w:t>.11</w:t>
            </w:r>
          </w:p>
        </w:tc>
        <w:tc>
          <w:tcPr>
            <w:tcW w:w="352"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EE49A6" w:rsidRDefault="008525A8" w:rsidP="009808E8">
            <w:pPr>
              <w:jc w:val="center"/>
              <w:rPr>
                <w:b/>
              </w:rPr>
            </w:pPr>
            <w:r w:rsidRPr="00EE49A6">
              <w:rPr>
                <w:b/>
              </w:rPr>
              <w:lastRenderedPageBreak/>
              <w:t>38</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1E5203">
            <w:pPr>
              <w:rPr>
                <w:iCs/>
                <w:noProof/>
              </w:rPr>
            </w:pPr>
            <w:r w:rsidRPr="00985889">
              <w:rPr>
                <w:noProof/>
              </w:rPr>
              <w:t>«Счастливый мальчик» (</w:t>
            </w:r>
            <w:r w:rsidRPr="00985889">
              <w:rPr>
                <w:iCs/>
                <w:noProof/>
              </w:rPr>
              <w:t>иранская народная</w:t>
            </w:r>
          </w:p>
          <w:p w:rsidR="008525A8" w:rsidRPr="00985889" w:rsidRDefault="008525A8" w:rsidP="001E5203">
            <w:pPr>
              <w:rPr>
                <w:noProof/>
              </w:rPr>
            </w:pPr>
            <w:r w:rsidRPr="00985889">
              <w:rPr>
                <w:iCs/>
                <w:noProof/>
              </w:rPr>
              <w:t>сказка</w:t>
            </w:r>
            <w:r w:rsidRPr="00985889">
              <w:rPr>
                <w:noProof/>
              </w:rPr>
              <w:t>).</w:t>
            </w:r>
          </w:p>
          <w:p w:rsidR="008525A8" w:rsidRPr="00985889" w:rsidRDefault="008525A8" w:rsidP="001E5203">
            <w:pPr>
              <w:rPr>
                <w:noProof/>
              </w:rPr>
            </w:pPr>
          </w:p>
        </w:tc>
        <w:tc>
          <w:tcPr>
            <w:tcW w:w="195" w:type="pct"/>
            <w:gridSpan w:val="3"/>
            <w:tcBorders>
              <w:top w:val="single" w:sz="4" w:space="0" w:color="auto"/>
              <w:left w:val="single" w:sz="4" w:space="0" w:color="auto"/>
              <w:bottom w:val="single" w:sz="4" w:space="0" w:color="auto"/>
              <w:right w:val="single" w:sz="4" w:space="0" w:color="auto"/>
            </w:tcBorders>
          </w:tcPr>
          <w:p w:rsidR="008525A8" w:rsidRPr="00985889" w:rsidRDefault="00AC5256"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noProof/>
              </w:rPr>
            </w:pPr>
            <w:r w:rsidRPr="00985889">
              <w:rPr>
                <w:noProof/>
              </w:rPr>
              <w:t xml:space="preserve">Формирование умений находить в тексте нужный эпизод, читать или пересказывать его. </w:t>
            </w:r>
          </w:p>
          <w:p w:rsidR="008525A8" w:rsidRPr="00985889" w:rsidRDefault="008525A8" w:rsidP="009808E8">
            <w:pPr>
              <w:rPr>
                <w:noProof/>
              </w:rPr>
            </w:pPr>
            <w:r w:rsidRPr="00985889">
              <w:rPr>
                <w:noProof/>
              </w:rPr>
              <w:t>Формирование умения пересказывать произведение от лица разных персонажей.</w:t>
            </w:r>
          </w:p>
        </w:tc>
        <w:tc>
          <w:tcPr>
            <w:tcW w:w="328" w:type="pct"/>
            <w:gridSpan w:val="3"/>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14</w:t>
            </w:r>
            <w:r w:rsidR="006542B2" w:rsidRPr="00985889">
              <w:t>.11</w:t>
            </w:r>
          </w:p>
        </w:tc>
        <w:tc>
          <w:tcPr>
            <w:tcW w:w="352"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39</w:t>
            </w:r>
          </w:p>
        </w:tc>
        <w:tc>
          <w:tcPr>
            <w:tcW w:w="1158"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1E5203">
            <w:pPr>
              <w:rPr>
                <w:noProof/>
              </w:rPr>
            </w:pPr>
            <w:r w:rsidRPr="00985889">
              <w:rPr>
                <w:noProof/>
              </w:rPr>
              <w:t>«Два ленивца» (</w:t>
            </w:r>
            <w:r w:rsidRPr="00985889">
              <w:rPr>
                <w:iCs/>
                <w:noProof/>
              </w:rPr>
              <w:t>сербская народная сказка</w:t>
            </w:r>
            <w:r w:rsidRPr="00985889">
              <w:rPr>
                <w:noProof/>
              </w:rPr>
              <w:t>), «Век живи  — век учись» (</w:t>
            </w:r>
            <w:r w:rsidRPr="00985889">
              <w:rPr>
                <w:iCs/>
                <w:noProof/>
              </w:rPr>
              <w:t>хорватская народная  сказка</w:t>
            </w:r>
            <w:r w:rsidRPr="00985889">
              <w:rPr>
                <w:noProof/>
              </w:rPr>
              <w:t>).</w:t>
            </w:r>
          </w:p>
        </w:tc>
        <w:tc>
          <w:tcPr>
            <w:tcW w:w="195" w:type="pct"/>
            <w:gridSpan w:val="3"/>
            <w:tcBorders>
              <w:top w:val="single" w:sz="4" w:space="0" w:color="auto"/>
              <w:left w:val="single" w:sz="4" w:space="0" w:color="auto"/>
              <w:bottom w:val="single" w:sz="4" w:space="0" w:color="auto"/>
              <w:right w:val="single" w:sz="4" w:space="0" w:color="auto"/>
            </w:tcBorders>
          </w:tcPr>
          <w:p w:rsidR="008525A8" w:rsidRPr="00AC5256" w:rsidRDefault="00AC5256" w:rsidP="009808E8">
            <w:pPr>
              <w:jc w:val="center"/>
              <w:rPr>
                <w:noProof/>
              </w:rPr>
            </w:pPr>
            <w:r w:rsidRPr="00AC5256">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rStyle w:val="-2"/>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noProof/>
              </w:rPr>
            </w:pPr>
            <w:r w:rsidRPr="00985889">
              <w:rPr>
                <w:rStyle w:val="-2"/>
                <w:noProof/>
              </w:rPr>
              <w:t xml:space="preserve">Формирование умений аргументировать свой вывод, оценивать персонажей, привлекать читательский опыт. </w:t>
            </w:r>
            <w:r w:rsidRPr="00985889">
              <w:rPr>
                <w:noProof/>
              </w:rPr>
              <w:t xml:space="preserve">Формирование </w:t>
            </w:r>
            <w:r w:rsidRPr="00985889">
              <w:rPr>
                <w:rStyle w:val="-2"/>
                <w:noProof/>
              </w:rPr>
              <w:t>умения создавать сказки, развивающие поставленную в изучаемом произведении проблему.</w:t>
            </w:r>
          </w:p>
        </w:tc>
        <w:tc>
          <w:tcPr>
            <w:tcW w:w="328" w:type="pct"/>
            <w:gridSpan w:val="3"/>
            <w:tcBorders>
              <w:top w:val="single" w:sz="4" w:space="0" w:color="auto"/>
              <w:left w:val="single" w:sz="4" w:space="0" w:color="auto"/>
              <w:bottom w:val="single" w:sz="4" w:space="0" w:color="auto"/>
              <w:right w:val="single" w:sz="4" w:space="0" w:color="auto"/>
            </w:tcBorders>
          </w:tcPr>
          <w:p w:rsidR="008525A8" w:rsidRPr="00985889" w:rsidRDefault="006542B2" w:rsidP="009808E8">
            <w:pPr>
              <w:jc w:val="center"/>
            </w:pPr>
            <w:r w:rsidRPr="00985889">
              <w:t>16.11</w:t>
            </w:r>
          </w:p>
        </w:tc>
        <w:tc>
          <w:tcPr>
            <w:tcW w:w="352"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8525A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bCs/>
                <w:noProof/>
              </w:rPr>
              <w:t>Пословицы</w:t>
            </w:r>
            <w:r w:rsidRPr="00426E9B">
              <w:rPr>
                <w:b/>
                <w:noProof/>
              </w:rPr>
              <w:t xml:space="preserve"> </w:t>
            </w:r>
            <w:r w:rsidRPr="00426E9B">
              <w:rPr>
                <w:b/>
                <w:iCs/>
                <w:noProof/>
              </w:rPr>
              <w:t>(3 часа)</w:t>
            </w: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40</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1E5203">
            <w:pPr>
              <w:rPr>
                <w:noProof/>
              </w:rPr>
            </w:pPr>
            <w:r w:rsidRPr="00985889">
              <w:rPr>
                <w:noProof/>
              </w:rPr>
              <w:t>Пословицы о правде, о труде и лени.</w:t>
            </w:r>
          </w:p>
          <w:p w:rsidR="008525A8" w:rsidRPr="00985889" w:rsidRDefault="008525A8" w:rsidP="001E5203">
            <w:pPr>
              <w:rPr>
                <w:noProof/>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rStyle w:val="-05"/>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iCs/>
                <w:noProof/>
              </w:rPr>
            </w:pPr>
            <w:r w:rsidRPr="00985889">
              <w:rPr>
                <w:rStyle w:val="-05"/>
                <w:noProof/>
              </w:rPr>
              <w:t xml:space="preserve">Углубление знаний о пословице. </w:t>
            </w:r>
            <w:r w:rsidRPr="00985889">
              <w:rPr>
                <w:noProof/>
              </w:rPr>
              <w:t xml:space="preserve">Формирование </w:t>
            </w:r>
            <w:r w:rsidRPr="00985889">
              <w:rPr>
                <w:rStyle w:val="-05"/>
                <w:noProof/>
              </w:rPr>
              <w:t xml:space="preserve">умения объяснять ее смысл, соотносить содержание пословицы с поступками героев произведений, поведением людей. </w:t>
            </w:r>
          </w:p>
        </w:tc>
        <w:tc>
          <w:tcPr>
            <w:tcW w:w="331" w:type="pct"/>
            <w:gridSpan w:val="4"/>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19</w:t>
            </w:r>
            <w:r w:rsidR="006542B2"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41</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1E5203">
            <w:pPr>
              <w:rPr>
                <w:noProof/>
              </w:rPr>
            </w:pPr>
            <w:r w:rsidRPr="00985889">
              <w:rPr>
                <w:noProof/>
              </w:rPr>
              <w:t>Пословицы о дружбе, об учебе.</w:t>
            </w:r>
          </w:p>
          <w:p w:rsidR="008525A8" w:rsidRPr="00985889" w:rsidRDefault="008525A8" w:rsidP="001E5203">
            <w:pPr>
              <w:rPr>
                <w:noProof/>
              </w:rPr>
            </w:pPr>
          </w:p>
          <w:p w:rsidR="008525A8" w:rsidRPr="00985889" w:rsidRDefault="008525A8" w:rsidP="001E5203">
            <w:pPr>
              <w:rPr>
                <w:noProof/>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изучения и первичного закрепления знаний.</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iCs/>
                <w:noProof/>
              </w:rPr>
            </w:pPr>
            <w:r w:rsidRPr="00985889">
              <w:rPr>
                <w:noProof/>
              </w:rPr>
              <w:t xml:space="preserve">Формирование </w:t>
            </w:r>
            <w:r w:rsidRPr="00985889">
              <w:rPr>
                <w:rStyle w:val="-05"/>
                <w:noProof/>
              </w:rPr>
              <w:t xml:space="preserve">умения объяснять  смысл пословиц, соотносить содержание пословицы с поступками героев произведений, поведением людей. </w:t>
            </w:r>
          </w:p>
        </w:tc>
        <w:tc>
          <w:tcPr>
            <w:tcW w:w="331" w:type="pct"/>
            <w:gridSpan w:val="4"/>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20</w:t>
            </w:r>
            <w:r w:rsidR="006542B2"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42</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B50131" w:rsidRDefault="008525A8" w:rsidP="001E5203">
            <w:pPr>
              <w:rPr>
                <w:noProof/>
              </w:rPr>
            </w:pPr>
            <w:r w:rsidRPr="00985889">
              <w:rPr>
                <w:iCs/>
                <w:noProof/>
              </w:rPr>
              <w:t>Внеклассное чтение</w:t>
            </w:r>
            <w:r w:rsidRPr="00985889">
              <w:rPr>
                <w:noProof/>
              </w:rPr>
              <w:t>. Сказки народов мира.</w:t>
            </w: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B50131">
            <w:pPr>
              <w:rPr>
                <w:noProof/>
              </w:rPr>
            </w:pPr>
            <w:r w:rsidRPr="001E5203">
              <w:t xml:space="preserve">Урок обобщения и систематизации </w:t>
            </w:r>
          </w:p>
        </w:tc>
        <w:tc>
          <w:tcPr>
            <w:tcW w:w="1988" w:type="pct"/>
            <w:tcBorders>
              <w:top w:val="single" w:sz="4" w:space="0" w:color="auto"/>
              <w:left w:val="single" w:sz="4" w:space="0" w:color="auto"/>
              <w:bottom w:val="single" w:sz="4" w:space="0" w:color="auto"/>
              <w:right w:val="single" w:sz="4" w:space="0" w:color="auto"/>
            </w:tcBorders>
          </w:tcPr>
          <w:p w:rsidR="008525A8" w:rsidRPr="00985889" w:rsidRDefault="008525A8" w:rsidP="009808E8">
            <w:pPr>
              <w:rPr>
                <w:iCs/>
                <w:noProof/>
              </w:rPr>
            </w:pPr>
            <w:r w:rsidRPr="00985889">
              <w:rPr>
                <w:noProof/>
              </w:rPr>
              <w:t>Подготовка к самостоятельной работе с книгой под руководством учителя и библиотекаря.</w:t>
            </w:r>
          </w:p>
        </w:tc>
        <w:tc>
          <w:tcPr>
            <w:tcW w:w="331" w:type="pct"/>
            <w:gridSpan w:val="4"/>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21</w:t>
            </w:r>
            <w:r w:rsidR="006542B2"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8525A8"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noProof/>
              </w:rPr>
              <w:t xml:space="preserve">Раздел 3:Зимние картины </w:t>
            </w:r>
            <w:r w:rsidRPr="00426E9B">
              <w:rPr>
                <w:b/>
                <w:iCs/>
                <w:noProof/>
              </w:rPr>
              <w:t>(12 часов)</w:t>
            </w: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43</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1E5203">
            <w:pPr>
              <w:rPr>
                <w:noProof/>
              </w:rPr>
            </w:pPr>
            <w:r w:rsidRPr="00985889">
              <w:rPr>
                <w:bCs/>
                <w:noProof/>
              </w:rPr>
              <w:t xml:space="preserve">И.С. Никитин </w:t>
            </w:r>
            <w:r w:rsidRPr="00985889">
              <w:rPr>
                <w:noProof/>
              </w:rPr>
              <w:t>«Встреча зимы» (</w:t>
            </w:r>
            <w:r w:rsidRPr="00985889">
              <w:rPr>
                <w:iCs/>
                <w:noProof/>
              </w:rPr>
              <w:t>отрывок</w:t>
            </w:r>
            <w:r w:rsidRPr="00985889">
              <w:rPr>
                <w:noProof/>
              </w:rPr>
              <w:t>)</w:t>
            </w:r>
          </w:p>
          <w:p w:rsidR="008525A8" w:rsidRPr="00985889" w:rsidRDefault="008525A8"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rStyle w:val="-1"/>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rPr>
                <w:noProof/>
              </w:rPr>
            </w:pPr>
            <w:r w:rsidRPr="00985889">
              <w:rPr>
                <w:rStyle w:val="-1"/>
                <w:noProof/>
              </w:rPr>
              <w:t xml:space="preserve">Развитие внимания к поэтическому слову, его смыслу в контексте произведения, авторскому переживанию, способу его выражения. </w:t>
            </w:r>
          </w:p>
        </w:tc>
        <w:tc>
          <w:tcPr>
            <w:tcW w:w="325" w:type="pct"/>
            <w:gridSpan w:val="2"/>
            <w:tcBorders>
              <w:top w:val="single" w:sz="4" w:space="0" w:color="auto"/>
              <w:left w:val="single" w:sz="4" w:space="0" w:color="auto"/>
              <w:bottom w:val="single" w:sz="4" w:space="0" w:color="auto"/>
              <w:right w:val="single" w:sz="4" w:space="0" w:color="auto"/>
            </w:tcBorders>
          </w:tcPr>
          <w:p w:rsidR="008525A8" w:rsidRPr="00985889" w:rsidRDefault="006542B2" w:rsidP="009808E8">
            <w:pPr>
              <w:jc w:val="center"/>
            </w:pPr>
            <w:r w:rsidRPr="00985889">
              <w:t>23.11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44</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1E5203">
            <w:pPr>
              <w:ind w:right="-103"/>
              <w:rPr>
                <w:noProof/>
              </w:rPr>
            </w:pPr>
            <w:r w:rsidRPr="00985889">
              <w:rPr>
                <w:bCs/>
                <w:noProof/>
                <w:spacing w:val="-8"/>
              </w:rPr>
              <w:t>К.Г. Паустовский</w:t>
            </w:r>
            <w:r w:rsidRPr="00985889">
              <w:rPr>
                <w:bCs/>
                <w:noProof/>
              </w:rPr>
              <w:t xml:space="preserve"> </w:t>
            </w:r>
            <w:r w:rsidRPr="00985889">
              <w:rPr>
                <w:noProof/>
              </w:rPr>
              <w:t>«Первый зимний день».</w:t>
            </w:r>
          </w:p>
          <w:p w:rsidR="008525A8" w:rsidRPr="00985889" w:rsidRDefault="008525A8" w:rsidP="001E5203">
            <w:pPr>
              <w:ind w:right="-103"/>
              <w:rPr>
                <w:bCs/>
                <w:noProof/>
                <w:spacing w:val="-8"/>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ind w:right="-103"/>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rPr>
                <w:noProof/>
              </w:rPr>
            </w:pPr>
            <w:r w:rsidRPr="00985889">
              <w:rPr>
                <w:noProof/>
              </w:rPr>
              <w:t>Формирование умений пересказывать фрагменты текста, понимать позицию автора, объяснять значение слова в контексте произведения.</w:t>
            </w:r>
          </w:p>
        </w:tc>
        <w:tc>
          <w:tcPr>
            <w:tcW w:w="325" w:type="pct"/>
            <w:gridSpan w:val="2"/>
            <w:tcBorders>
              <w:top w:val="single" w:sz="4" w:space="0" w:color="auto"/>
              <w:left w:val="single" w:sz="4" w:space="0" w:color="auto"/>
              <w:bottom w:val="single" w:sz="4" w:space="0" w:color="auto"/>
              <w:right w:val="single" w:sz="4" w:space="0" w:color="auto"/>
            </w:tcBorders>
          </w:tcPr>
          <w:p w:rsidR="008525A8" w:rsidRPr="00985889" w:rsidRDefault="00232EE9" w:rsidP="009808E8">
            <w:pPr>
              <w:jc w:val="center"/>
            </w:pPr>
            <w:r>
              <w:t>26</w:t>
            </w:r>
            <w:r w:rsidR="006542B2"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45</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1E5203">
            <w:pPr>
              <w:rPr>
                <w:iCs/>
                <w:noProof/>
              </w:rPr>
            </w:pPr>
            <w:r w:rsidRPr="00985889">
              <w:rPr>
                <w:iCs/>
                <w:noProof/>
              </w:rPr>
              <w:t>Картинная галерея.</w:t>
            </w:r>
          </w:p>
          <w:p w:rsidR="008525A8" w:rsidRPr="00985889" w:rsidRDefault="008525A8" w:rsidP="001E5203">
            <w:pPr>
              <w:rPr>
                <w:noProof/>
              </w:rPr>
            </w:pPr>
            <w:r w:rsidRPr="00985889">
              <w:rPr>
                <w:bCs/>
                <w:noProof/>
              </w:rPr>
              <w:t xml:space="preserve">А.А. Пластов </w:t>
            </w:r>
            <w:r w:rsidRPr="00985889">
              <w:rPr>
                <w:noProof/>
              </w:rPr>
              <w:t>«Первый снег».</w:t>
            </w:r>
          </w:p>
          <w:p w:rsidR="008525A8" w:rsidRPr="00985889" w:rsidRDefault="008525A8" w:rsidP="001E5203">
            <w:pPr>
              <w:rPr>
                <w:i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rPr>
                <w:noProof/>
              </w:rPr>
            </w:pPr>
            <w:r w:rsidRPr="00985889">
              <w:rPr>
                <w:noProof/>
              </w:rPr>
              <w:t>Формирование умения рассказывать о собственных наблюдениях за природой по предложенным вопросам, создавать рассказ по репродукции с картины.</w:t>
            </w:r>
          </w:p>
        </w:tc>
        <w:tc>
          <w:tcPr>
            <w:tcW w:w="325" w:type="pct"/>
            <w:gridSpan w:val="2"/>
            <w:tcBorders>
              <w:top w:val="single" w:sz="4" w:space="0" w:color="auto"/>
              <w:left w:val="single" w:sz="4" w:space="0" w:color="auto"/>
              <w:bottom w:val="single" w:sz="4" w:space="0" w:color="auto"/>
              <w:right w:val="single" w:sz="4" w:space="0" w:color="auto"/>
            </w:tcBorders>
          </w:tcPr>
          <w:p w:rsidR="008525A8" w:rsidRPr="00985889" w:rsidRDefault="006542B2" w:rsidP="009E2857">
            <w:pPr>
              <w:jc w:val="center"/>
            </w:pPr>
            <w:r w:rsidRPr="00985889">
              <w:t>2</w:t>
            </w:r>
            <w:r w:rsidR="009E2857">
              <w:t>7</w:t>
            </w:r>
            <w:r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46</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rPr>
                <w:noProof/>
              </w:rPr>
            </w:pPr>
            <w:r w:rsidRPr="00985889">
              <w:rPr>
                <w:bCs/>
                <w:noProof/>
              </w:rPr>
              <w:t xml:space="preserve">С.А. Есенин </w:t>
            </w:r>
            <w:r w:rsidRPr="00985889">
              <w:rPr>
                <w:noProof/>
              </w:rPr>
              <w:t>«Пороша».</w:t>
            </w:r>
          </w:p>
          <w:p w:rsidR="008525A8" w:rsidRPr="00985889" w:rsidRDefault="008525A8" w:rsidP="009808E8">
            <w:pPr>
              <w:jc w:val="center"/>
              <w:rPr>
                <w:noProof/>
              </w:rPr>
            </w:pPr>
          </w:p>
          <w:p w:rsidR="008525A8" w:rsidRPr="00985889" w:rsidRDefault="008525A8" w:rsidP="009808E8">
            <w:pPr>
              <w:jc w:val="cente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rStyle w:val="-1"/>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rPr>
                <w:iCs/>
                <w:noProof/>
              </w:rPr>
            </w:pPr>
            <w:r w:rsidRPr="00985889">
              <w:rPr>
                <w:rStyle w:val="-1"/>
                <w:noProof/>
              </w:rPr>
              <w:t xml:space="preserve">Развитие внимания к собственной эмоциональной реакции на художественное произведение, умения воспроизводить её; воссоздавать в устной речи картины, возникшие при чтении стихов. </w:t>
            </w:r>
          </w:p>
        </w:tc>
        <w:tc>
          <w:tcPr>
            <w:tcW w:w="325" w:type="pct"/>
            <w:gridSpan w:val="2"/>
            <w:tcBorders>
              <w:top w:val="single" w:sz="4" w:space="0" w:color="auto"/>
              <w:left w:val="single" w:sz="4" w:space="0" w:color="auto"/>
              <w:bottom w:val="single" w:sz="4" w:space="0" w:color="auto"/>
              <w:right w:val="single" w:sz="4" w:space="0" w:color="auto"/>
            </w:tcBorders>
          </w:tcPr>
          <w:p w:rsidR="008525A8" w:rsidRPr="00985889" w:rsidRDefault="00232EE9" w:rsidP="009E2857">
            <w:pPr>
              <w:jc w:val="center"/>
            </w:pPr>
            <w:r>
              <w:t>2</w:t>
            </w:r>
            <w:r w:rsidR="009E2857">
              <w:t>8</w:t>
            </w:r>
            <w:r w:rsidR="006542B2"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092266"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8525A8" w:rsidRPr="00426E9B" w:rsidRDefault="008525A8" w:rsidP="009808E8">
            <w:pPr>
              <w:jc w:val="center"/>
              <w:rPr>
                <w:b/>
              </w:rPr>
            </w:pPr>
            <w:r w:rsidRPr="00426E9B">
              <w:rPr>
                <w:b/>
              </w:rPr>
              <w:t>47</w:t>
            </w:r>
          </w:p>
        </w:tc>
        <w:tc>
          <w:tcPr>
            <w:tcW w:w="1167"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rPr>
                <w:noProof/>
              </w:rPr>
            </w:pPr>
            <w:r w:rsidRPr="00985889">
              <w:rPr>
                <w:bCs/>
                <w:noProof/>
              </w:rPr>
              <w:t xml:space="preserve">С.А. Есенин </w:t>
            </w:r>
            <w:r w:rsidRPr="00985889">
              <w:rPr>
                <w:noProof/>
              </w:rPr>
              <w:t>«Пороша».</w:t>
            </w:r>
          </w:p>
          <w:p w:rsidR="008525A8" w:rsidRPr="00985889" w:rsidRDefault="008525A8" w:rsidP="009808E8">
            <w:pPr>
              <w:jc w:val="center"/>
              <w:rPr>
                <w:noProof/>
              </w:rPr>
            </w:pPr>
          </w:p>
          <w:p w:rsidR="008525A8" w:rsidRPr="00985889" w:rsidRDefault="008525A8" w:rsidP="009808E8">
            <w:pPr>
              <w:jc w:val="cente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8525A8" w:rsidRPr="00985889" w:rsidRDefault="00951963" w:rsidP="009808E8">
            <w:pPr>
              <w:jc w:val="center"/>
              <w:rPr>
                <w:bCs/>
                <w:noProof/>
              </w:rPr>
            </w:pPr>
            <w:r>
              <w:rPr>
                <w:b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8525A8" w:rsidRPr="001E5203" w:rsidRDefault="008525A8" w:rsidP="009808E8">
            <w:pPr>
              <w:rPr>
                <w:iCs/>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8525A8" w:rsidRPr="00985889" w:rsidRDefault="008525A8" w:rsidP="00B50131">
            <w:pPr>
              <w:rPr>
                <w:iCs/>
                <w:noProof/>
              </w:rPr>
            </w:pPr>
            <w:r w:rsidRPr="00985889">
              <w:rPr>
                <w:iCs/>
                <w:noProof/>
              </w:rPr>
              <w:t xml:space="preserve">Развитие воображения, умения создавать зрительные и художественные картины с опорой на поэтический текст; способности </w:t>
            </w:r>
            <w:r w:rsidR="00B50131">
              <w:rPr>
                <w:iCs/>
                <w:noProof/>
              </w:rPr>
              <w:t>выделять в тексте отрывки, соотв</w:t>
            </w:r>
            <w:r w:rsidRPr="00985889">
              <w:rPr>
                <w:iCs/>
                <w:noProof/>
              </w:rPr>
              <w:t>е</w:t>
            </w:r>
            <w:r w:rsidR="00B50131">
              <w:rPr>
                <w:iCs/>
                <w:noProof/>
              </w:rPr>
              <w:t xml:space="preserve">тствющие </w:t>
            </w:r>
            <w:r w:rsidRPr="00985889">
              <w:rPr>
                <w:iCs/>
                <w:noProof/>
              </w:rPr>
              <w:t xml:space="preserve"> заданию.</w:t>
            </w:r>
          </w:p>
        </w:tc>
        <w:tc>
          <w:tcPr>
            <w:tcW w:w="325" w:type="pct"/>
            <w:gridSpan w:val="2"/>
            <w:tcBorders>
              <w:top w:val="single" w:sz="4" w:space="0" w:color="auto"/>
              <w:left w:val="single" w:sz="4" w:space="0" w:color="auto"/>
              <w:bottom w:val="single" w:sz="4" w:space="0" w:color="auto"/>
              <w:right w:val="single" w:sz="4" w:space="0" w:color="auto"/>
            </w:tcBorders>
          </w:tcPr>
          <w:p w:rsidR="008525A8" w:rsidRPr="00985889" w:rsidRDefault="009E2857" w:rsidP="009808E8">
            <w:pPr>
              <w:jc w:val="center"/>
            </w:pPr>
            <w:r>
              <w:t>30</w:t>
            </w:r>
            <w:r w:rsidR="006542B2" w:rsidRPr="00985889">
              <w:t>.11</w:t>
            </w:r>
          </w:p>
        </w:tc>
        <w:tc>
          <w:tcPr>
            <w:tcW w:w="349" w:type="pct"/>
            <w:gridSpan w:val="2"/>
            <w:tcBorders>
              <w:top w:val="single" w:sz="4" w:space="0" w:color="auto"/>
              <w:left w:val="single" w:sz="4" w:space="0" w:color="auto"/>
              <w:bottom w:val="single" w:sz="4" w:space="0" w:color="auto"/>
              <w:right w:val="single" w:sz="4" w:space="0" w:color="auto"/>
            </w:tcBorders>
          </w:tcPr>
          <w:p w:rsidR="008525A8" w:rsidRPr="00985889" w:rsidRDefault="008525A8" w:rsidP="009808E8">
            <w:pPr>
              <w:jc w:val="center"/>
            </w:pPr>
          </w:p>
        </w:tc>
      </w:tr>
      <w:tr w:rsidR="009E2857"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lastRenderedPageBreak/>
              <w:t>48</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iCs/>
                <w:noProof/>
              </w:rPr>
            </w:pPr>
            <w:r w:rsidRPr="00985889">
              <w:rPr>
                <w:bCs/>
                <w:noProof/>
              </w:rPr>
              <w:t xml:space="preserve">А.С. Пушкин </w:t>
            </w:r>
            <w:r w:rsidRPr="00985889">
              <w:rPr>
                <w:noProof/>
              </w:rPr>
              <w:t xml:space="preserve">«Опрятней модного паркета…» </w:t>
            </w:r>
            <w:r w:rsidRPr="00985889">
              <w:rPr>
                <w:iCs/>
                <w:noProof/>
              </w:rPr>
              <w:t>(отрывок)</w:t>
            </w:r>
          </w:p>
          <w:p w:rsidR="009E2857" w:rsidRPr="00985889" w:rsidRDefault="009E2857" w:rsidP="009808E8">
            <w:pPr>
              <w:jc w:val="center"/>
              <w:rPr>
                <w:iCs/>
                <w:noProof/>
              </w:rPr>
            </w:pPr>
          </w:p>
          <w:p w:rsidR="009E2857" w:rsidRPr="00985889" w:rsidRDefault="009E2857" w:rsidP="009808E8">
            <w:pPr>
              <w:jc w:val="cente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rStyle w:val="0"/>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rStyle w:val="0"/>
                <w:noProof/>
              </w:rPr>
              <w:t xml:space="preserve">Формирование умения воспринимать  эмоциональный настрой поэтического произведения. </w:t>
            </w:r>
            <w:r w:rsidRPr="00985889">
              <w:rPr>
                <w:noProof/>
              </w:rPr>
              <w:t>Формирование</w:t>
            </w:r>
            <w:r w:rsidRPr="00985889">
              <w:rPr>
                <w:rStyle w:val="0"/>
                <w:noProof/>
              </w:rPr>
              <w:t xml:space="preserve"> умений выражать в устной речи впечатление от стихотворения, придумывать рассказ на заданную тему.</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03</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49</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iCs/>
                <w:noProof/>
              </w:rPr>
            </w:pPr>
            <w:r w:rsidRPr="00985889">
              <w:rPr>
                <w:bCs/>
                <w:noProof/>
              </w:rPr>
              <w:t xml:space="preserve">А.С. Пушкин </w:t>
            </w:r>
            <w:r w:rsidRPr="00985889">
              <w:rPr>
                <w:noProof/>
              </w:rPr>
              <w:t xml:space="preserve">«Опрятней модного паркета…» </w:t>
            </w:r>
            <w:r w:rsidRPr="00985889">
              <w:rPr>
                <w:iCs/>
                <w:noProof/>
              </w:rPr>
              <w:t>(отрывок).</w:t>
            </w:r>
          </w:p>
          <w:p w:rsidR="009E2857" w:rsidRPr="00985889" w:rsidRDefault="009E2857" w:rsidP="00B50131">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bCs/>
                <w:noProof/>
              </w:rPr>
            </w:pPr>
            <w:r>
              <w:rPr>
                <w:b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iCs/>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spacing w:val="-6"/>
              </w:rPr>
            </w:pPr>
            <w:r w:rsidRPr="00985889">
              <w:rPr>
                <w:iCs/>
                <w:noProof/>
                <w:spacing w:val="-6"/>
              </w:rPr>
              <w:t>Формирование умения созда-вать устное высказывание с опорой на поэтический текст, умения создавать словесные и зрительные картины на основе читательских впечатлений.</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04</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50</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sidRPr="00985889">
              <w:rPr>
                <w:bCs/>
                <w:noProof/>
              </w:rPr>
              <w:t>Н.И. Сладков «</w:t>
            </w:r>
            <w:r w:rsidRPr="00985889">
              <w:rPr>
                <w:noProof/>
              </w:rPr>
              <w:t>Песенки подо льдом».</w:t>
            </w:r>
          </w:p>
          <w:p w:rsidR="009E2857" w:rsidRPr="00985889" w:rsidRDefault="009E2857" w:rsidP="009808E8">
            <w:pPr>
              <w:jc w:val="cente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noProof/>
              </w:rPr>
            </w:pPr>
            <w:r w:rsidRPr="00985889">
              <w:rPr>
                <w:noProof/>
              </w:rPr>
              <w:t>Формирование умения привлекать собственный опыт общения с природой для объяснения поведения персонажей.</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05</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51</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sidRPr="00985889">
              <w:rPr>
                <w:bCs/>
                <w:noProof/>
              </w:rPr>
              <w:t xml:space="preserve">С.Я. Маршак </w:t>
            </w:r>
            <w:r w:rsidRPr="00985889">
              <w:rPr>
                <w:noProof/>
              </w:rPr>
              <w:t>«Ветры, бури, ураганы…» (</w:t>
            </w:r>
            <w:r w:rsidRPr="00985889">
              <w:rPr>
                <w:iCs/>
                <w:noProof/>
              </w:rPr>
              <w:t>отрывок</w:t>
            </w:r>
            <w:r w:rsidRPr="00985889">
              <w:rPr>
                <w:noProof/>
              </w:rPr>
              <w:t>).</w:t>
            </w:r>
          </w:p>
          <w:p w:rsidR="009E2857" w:rsidRPr="00985889" w:rsidRDefault="009E2857" w:rsidP="009808E8">
            <w:pPr>
              <w:jc w:val="cente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iCs/>
                <w:noProof/>
              </w:rPr>
            </w:pPr>
            <w:r>
              <w:rPr>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noProof/>
              </w:rPr>
            </w:pPr>
            <w:r w:rsidRPr="00985889">
              <w:rPr>
                <w:noProof/>
              </w:rPr>
              <w:t>Формирование умения сопоставлять картины природы, созданные писателем и увиденные в жизни.</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07.</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52</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iCs/>
                <w:noProof/>
              </w:rPr>
            </w:pPr>
            <w:r w:rsidRPr="00985889">
              <w:rPr>
                <w:iCs/>
                <w:noProof/>
              </w:rPr>
              <w:t>Загадки о зиме.</w:t>
            </w:r>
          </w:p>
          <w:p w:rsidR="009E2857" w:rsidRPr="00985889" w:rsidRDefault="009E2857" w:rsidP="009808E8">
            <w:pPr>
              <w:jc w:val="center"/>
              <w:rPr>
                <w:iCs/>
                <w:noProof/>
              </w:rPr>
            </w:pPr>
          </w:p>
          <w:p w:rsidR="009E2857" w:rsidRPr="00985889" w:rsidRDefault="009E2857" w:rsidP="009808E8">
            <w:pPr>
              <w:jc w:val="center"/>
              <w:rPr>
                <w:i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51963" w:rsidRDefault="009E2857" w:rsidP="009808E8">
            <w:pPr>
              <w:jc w:val="center"/>
              <w:rPr>
                <w:noProof/>
              </w:rPr>
            </w:pPr>
            <w:r w:rsidRPr="00951963">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Знакомство с некоторыми принципами построения загадок. Закрепление знаний о сравнении. Формирование умения сочинять загадки.</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10</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B85DCC">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53</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1E5203" w:rsidRDefault="009E2857" w:rsidP="001E5203">
            <w:pPr>
              <w:jc w:val="center"/>
              <w:rPr>
                <w:noProof/>
              </w:rPr>
            </w:pPr>
            <w:r w:rsidRPr="00985889">
              <w:rPr>
                <w:iCs/>
                <w:noProof/>
              </w:rPr>
              <w:t xml:space="preserve">Внеклассное чтение. </w:t>
            </w:r>
            <w:r w:rsidRPr="00985889">
              <w:rPr>
                <w:noProof/>
              </w:rPr>
              <w:t>Зима в произведениях русских писателей.</w:t>
            </w: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iCs/>
                <w:noProof/>
              </w:rPr>
            </w:pPr>
            <w:r>
              <w:rPr>
                <w:i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Формирование умения соотносить жизненные наблюдения и читательские впечатления. Развитие эстетического чувства.</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11</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B85DCC">
        <w:trPr>
          <w:trHeight w:val="17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54</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1E5203" w:rsidRDefault="009E2857" w:rsidP="001E5203">
            <w:pPr>
              <w:jc w:val="center"/>
              <w:rPr>
                <w:noProof/>
              </w:rPr>
            </w:pPr>
            <w:r w:rsidRPr="00985889">
              <w:rPr>
                <w:iCs/>
                <w:noProof/>
              </w:rPr>
              <w:t xml:space="preserve">Внеклассное чтение. </w:t>
            </w:r>
            <w:r w:rsidRPr="00985889">
              <w:rPr>
                <w:noProof/>
              </w:rPr>
              <w:t>Зима в произведе-ниях русских писателей.</w:t>
            </w: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r w:rsidRPr="001E520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noProof/>
              </w:rPr>
            </w:pPr>
            <w:r w:rsidRPr="00985889">
              <w:rPr>
                <w:noProof/>
              </w:rPr>
              <w:t>Формирование умения соотносить жизненные наблюдения и читательские впечатления. Развитие эстетического чувства.</w:t>
            </w:r>
          </w:p>
        </w:tc>
        <w:tc>
          <w:tcPr>
            <w:tcW w:w="325"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r>
              <w:t>12</w:t>
            </w:r>
            <w:r w:rsidRPr="00985889">
              <w:t>.12</w:t>
            </w:r>
          </w:p>
        </w:tc>
        <w:tc>
          <w:tcPr>
            <w:tcW w:w="349"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noProof/>
              </w:rPr>
              <w:t xml:space="preserve">Раздел 4: Авторские сказки </w:t>
            </w:r>
            <w:r w:rsidRPr="00426E9B">
              <w:rPr>
                <w:b/>
                <w:iCs/>
                <w:noProof/>
              </w:rPr>
              <w:t>(33 часа)</w:t>
            </w: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55</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rPr>
            </w:pPr>
            <w:r w:rsidRPr="00985889">
              <w:rPr>
                <w:bCs/>
                <w:noProof/>
              </w:rPr>
              <w:t xml:space="preserve">К.Д. Ушинский </w:t>
            </w:r>
            <w:r w:rsidRPr="00985889">
              <w:rPr>
                <w:noProof/>
              </w:rPr>
              <w:t>«Мена».</w:t>
            </w:r>
          </w:p>
          <w:p w:rsidR="009E2857" w:rsidRPr="00985889" w:rsidRDefault="009E2857" w:rsidP="001E5203">
            <w:pPr>
              <w:rPr>
                <w:noProof/>
              </w:rPr>
            </w:pPr>
          </w:p>
          <w:p w:rsidR="009E2857" w:rsidRPr="00985889" w:rsidRDefault="009E2857"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07282D"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Формирование умений прогнозировать поведение персонажа. Развитие внимания к состоянию и поведению персонажа, к позиции автора.</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14</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56</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rPr>
            </w:pPr>
            <w:r w:rsidRPr="00985889">
              <w:rPr>
                <w:bCs/>
                <w:noProof/>
              </w:rPr>
              <w:t xml:space="preserve">А.С. Пушкин </w:t>
            </w:r>
            <w:r w:rsidRPr="00985889">
              <w:rPr>
                <w:noProof/>
              </w:rPr>
              <w:t>«Сказка о рыбаке и рыбке».</w:t>
            </w:r>
          </w:p>
          <w:p w:rsidR="009E2857" w:rsidRPr="00985889" w:rsidRDefault="009E2857"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iCs/>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iCs/>
                <w:noProof/>
              </w:rPr>
              <w:t>Первичное знакомство с произведением, обучение выразительному чтению отрывков, лексическая работа над значениями устаревших слов.</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17</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57</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rPr>
            </w:pPr>
            <w:r w:rsidRPr="00985889">
              <w:rPr>
                <w:bCs/>
                <w:noProof/>
              </w:rPr>
              <w:t xml:space="preserve">А.С. Пушкин </w:t>
            </w:r>
            <w:r w:rsidRPr="00985889">
              <w:rPr>
                <w:noProof/>
              </w:rPr>
              <w:t>«Сказка о рыбаке и рыбке».</w:t>
            </w:r>
          </w:p>
          <w:p w:rsidR="009E2857" w:rsidRPr="00985889" w:rsidRDefault="009E2857" w:rsidP="001E5203">
            <w:pPr>
              <w:rPr>
                <w:noProof/>
              </w:rPr>
            </w:pPr>
          </w:p>
          <w:p w:rsidR="009E2857" w:rsidRPr="00985889" w:rsidRDefault="009E2857"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bCs/>
                <w:noProof/>
              </w:rPr>
            </w:pPr>
            <w:r>
              <w:rPr>
                <w:b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Default="009E2857" w:rsidP="009808E8">
            <w:pPr>
              <w:rPr>
                <w:noProof/>
              </w:rPr>
            </w:pPr>
            <w:r w:rsidRPr="00985889">
              <w:rPr>
                <w:noProof/>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основную мысль произведения, сопоставлять персонажей авторских и народных сказок.</w:t>
            </w:r>
          </w:p>
          <w:p w:rsidR="009E2857" w:rsidRPr="00CB6235" w:rsidRDefault="009E2857" w:rsidP="009808E8">
            <w:pPr>
              <w:rPr>
                <w:noProof/>
              </w:rPr>
            </w:pP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r>
              <w:t>18</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lastRenderedPageBreak/>
              <w:t>58</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rPr>
            </w:pPr>
            <w:r w:rsidRPr="00985889">
              <w:rPr>
                <w:bCs/>
                <w:noProof/>
              </w:rPr>
              <w:t xml:space="preserve">А.С. Пушкин </w:t>
            </w:r>
            <w:r w:rsidRPr="00985889">
              <w:rPr>
                <w:noProof/>
              </w:rPr>
              <w:t>«Сказка о рыбаке и рыбке».</w:t>
            </w:r>
          </w:p>
          <w:p w:rsidR="009E2857" w:rsidRPr="00985889" w:rsidRDefault="009E2857" w:rsidP="001E5203">
            <w:pPr>
              <w:rPr>
                <w:noProof/>
              </w:rPr>
            </w:pPr>
          </w:p>
          <w:p w:rsidR="009E2857" w:rsidRPr="00985889" w:rsidRDefault="009E2857"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bCs/>
                <w:noProof/>
              </w:rPr>
            </w:pPr>
            <w:r>
              <w:rPr>
                <w:bCs/>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rsidRPr="00985889">
              <w:t>1</w:t>
            </w:r>
            <w:r>
              <w:t>9</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59</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rPr>
            </w:pPr>
            <w:r w:rsidRPr="00985889">
              <w:rPr>
                <w:bCs/>
                <w:noProof/>
              </w:rPr>
              <w:t xml:space="preserve">А.С. Пушкин </w:t>
            </w:r>
            <w:r w:rsidRPr="00985889">
              <w:rPr>
                <w:noProof/>
              </w:rPr>
              <w:t>«Сказка о рыбаке и рыбке».</w:t>
            </w:r>
          </w:p>
          <w:p w:rsidR="009E2857" w:rsidRPr="00985889" w:rsidRDefault="009E2857"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985889">
              <w:rPr>
                <w:noProof/>
              </w:rPr>
              <w:t xml:space="preserve">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rsidRPr="00985889">
              <w:t>2</w:t>
            </w:r>
            <w:r>
              <w:t>1</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60</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rPr>
            </w:pPr>
            <w:r w:rsidRPr="00985889">
              <w:rPr>
                <w:bCs/>
                <w:noProof/>
              </w:rPr>
              <w:t xml:space="preserve">А.С. Пушкин </w:t>
            </w:r>
            <w:r w:rsidRPr="00985889">
              <w:rPr>
                <w:noProof/>
              </w:rPr>
              <w:t>«Сказка о рыбаке и рыбке».</w:t>
            </w:r>
          </w:p>
          <w:p w:rsidR="009E2857" w:rsidRPr="00985889" w:rsidRDefault="009E2857" w:rsidP="001E5203">
            <w:pPr>
              <w:rPr>
                <w:b/>
                <w:noProof/>
              </w:rPr>
            </w:pPr>
            <w:r w:rsidRPr="00985889">
              <w:rPr>
                <w:b/>
                <w:noProof/>
              </w:rPr>
              <w:t>Контрольное чтение №2</w:t>
            </w:r>
          </w:p>
          <w:p w:rsidR="009E2857" w:rsidRPr="00985889" w:rsidRDefault="009E2857" w:rsidP="001E5203">
            <w:pPr>
              <w:rPr>
                <w:b/>
                <w:noProof/>
              </w:rPr>
            </w:pPr>
          </w:p>
          <w:p w:rsidR="009E2857" w:rsidRPr="00985889" w:rsidRDefault="009E2857" w:rsidP="001E520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Формирование умений пересказывать фрагменты произведения с использованием слов из текста, сопоставлять персонажей авторских и народных сказок. Проверка индивидуального уровня продвижения в овладении читательскими умениями и навыками.</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24</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61</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b/>
                <w:bCs/>
                <w:noProof/>
              </w:rPr>
            </w:pPr>
            <w:r w:rsidRPr="00985889">
              <w:rPr>
                <w:b/>
                <w:bCs/>
                <w:noProof/>
              </w:rPr>
              <w:t>Часть 2.</w:t>
            </w:r>
          </w:p>
          <w:p w:rsidR="009E2857" w:rsidRPr="00B50131" w:rsidRDefault="009E2857" w:rsidP="001E5203">
            <w:pPr>
              <w:rPr>
                <w:noProof/>
                <w:color w:val="000000"/>
              </w:rPr>
            </w:pPr>
            <w:r w:rsidRPr="00985889">
              <w:rPr>
                <w:bCs/>
                <w:noProof/>
                <w:color w:val="000000"/>
              </w:rPr>
              <w:t xml:space="preserve">Братья Гримм </w:t>
            </w:r>
            <w:r w:rsidRPr="00985889">
              <w:rPr>
                <w:noProof/>
                <w:color w:val="000000"/>
              </w:rPr>
              <w:t>«Храбрый портной».</w:t>
            </w: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iCs/>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iCs/>
                <w:noProof/>
              </w:rPr>
              <w:t>Знакомство с произведением, обучение выразительному чтению.</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25</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62</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rPr>
              <w:t xml:space="preserve">Братья Гримм </w:t>
            </w:r>
            <w:r w:rsidRPr="00985889">
              <w:rPr>
                <w:noProof/>
                <w:color w:val="000000"/>
              </w:rPr>
              <w:t>«Храбрый портной».</w:t>
            </w:r>
          </w:p>
          <w:p w:rsidR="009E2857" w:rsidRPr="00985889" w:rsidRDefault="009E2857"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Формирование</w:t>
            </w:r>
            <w:r w:rsidRPr="00985889">
              <w:rPr>
                <w:noProof/>
                <w:color w:val="000000"/>
              </w:rPr>
              <w:t xml:space="preserve"> умений работать с текстом: выделять в тексте нужный эпизод и пересказывать его, определять причины поступков героя и оценивать их.</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26</w:t>
            </w:r>
            <w:r w:rsidRPr="00985889">
              <w:t>.12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63</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rPr>
              <w:t xml:space="preserve">Братья Гримм </w:t>
            </w:r>
            <w:r w:rsidRPr="00985889">
              <w:rPr>
                <w:noProof/>
                <w:color w:val="000000"/>
              </w:rPr>
              <w:t>«Храбрый портной».</w:t>
            </w:r>
          </w:p>
          <w:p w:rsidR="009E2857" w:rsidRPr="00985889" w:rsidRDefault="009E2857"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Формирование</w:t>
            </w:r>
            <w:r w:rsidRPr="00985889">
              <w:rPr>
                <w:noProof/>
                <w:color w:val="000000"/>
              </w:rPr>
              <w:t xml:space="preserve"> умений работать с текстом: выделять в тексте нужный эпизод и пересказывать его, определять причины поступков героя и оценивать их.</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28.12</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375A9D">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64</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spacing w:val="-4"/>
              </w:rPr>
              <w:t>И.П. Токмакова</w:t>
            </w:r>
            <w:r w:rsidRPr="00985889">
              <w:rPr>
                <w:bCs/>
                <w:noProof/>
                <w:color w:val="000000"/>
              </w:rPr>
              <w:t xml:space="preserve"> </w:t>
            </w:r>
            <w:r w:rsidRPr="00985889">
              <w:rPr>
                <w:noProof/>
                <w:color w:val="000000"/>
              </w:rPr>
              <w:t>«Гном».</w:t>
            </w:r>
          </w:p>
          <w:p w:rsidR="009E2857" w:rsidRPr="00985889" w:rsidRDefault="009E2857" w:rsidP="001E5203">
            <w:pPr>
              <w:rPr>
                <w:noProof/>
                <w:color w:val="000000"/>
              </w:rPr>
            </w:pPr>
          </w:p>
          <w:p w:rsidR="009E2857" w:rsidRPr="00985889" w:rsidRDefault="009E2857" w:rsidP="001E5203">
            <w:pPr>
              <w:rPr>
                <w:bCs/>
                <w:noProof/>
                <w:color w:val="000000"/>
                <w:spacing w:val="-4"/>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rPr>
                <w:noProof/>
              </w:rPr>
            </w:pPr>
            <w:r>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color w:val="000000"/>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color w:val="000000"/>
              </w:rPr>
              <w:t xml:space="preserve">Формирование эмоциональной реакции на прочитанное, умение воспроизвести ее в рассказе; развитие чувства ритма. </w:t>
            </w:r>
            <w:r w:rsidRPr="00985889">
              <w:rPr>
                <w:noProof/>
              </w:rPr>
              <w:t xml:space="preserve">Формирование </w:t>
            </w:r>
            <w:r w:rsidRPr="00985889">
              <w:rPr>
                <w:noProof/>
                <w:color w:val="000000"/>
              </w:rPr>
              <w:t>умений сочинять по заданной теме; передавать в рисунке впечатления, полученные при чтении литературного произведения.</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232EE9">
            <w:pPr>
              <w:jc w:val="center"/>
            </w:pPr>
            <w:r>
              <w:t>14</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084E0F">
            <w:pPr>
              <w:jc w:val="center"/>
              <w:rPr>
                <w:b/>
              </w:rPr>
            </w:pPr>
            <w:r w:rsidRPr="00426E9B">
              <w:rPr>
                <w:b/>
              </w:rPr>
              <w:t>3 четверть (3</w:t>
            </w:r>
            <w:r w:rsidR="00EE49A6">
              <w:rPr>
                <w:b/>
              </w:rPr>
              <w:t>8</w:t>
            </w:r>
            <w:r w:rsidRPr="00426E9B">
              <w:rPr>
                <w:b/>
              </w:rPr>
              <w:t xml:space="preserve"> часов)</w:t>
            </w:r>
          </w:p>
        </w:tc>
      </w:tr>
      <w:tr w:rsidR="009E2857"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65</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rPr>
              <w:t xml:space="preserve">Х.-К. Андерсен </w:t>
            </w:r>
            <w:r w:rsidRPr="00985889">
              <w:rPr>
                <w:noProof/>
                <w:color w:val="000000"/>
              </w:rPr>
              <w:t>«Оле Лукойе» (</w:t>
            </w:r>
            <w:r w:rsidRPr="00985889">
              <w:rPr>
                <w:iCs/>
                <w:noProof/>
                <w:color w:val="000000"/>
              </w:rPr>
              <w:t>отрывок</w:t>
            </w:r>
            <w:r>
              <w:rPr>
                <w:noProof/>
                <w:color w:val="000000"/>
              </w:rPr>
              <w:t>).</w:t>
            </w:r>
          </w:p>
          <w:p w:rsidR="009E2857" w:rsidRPr="00985889" w:rsidRDefault="009E2857"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Default="009E2857"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iCs/>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iCs/>
                <w:noProof/>
              </w:rPr>
              <w:t>Первичное знакомство с произведением, развитие умения предугадывать поступки героев с опорой на прочитанное.</w:t>
            </w:r>
          </w:p>
          <w:p w:rsidR="009E2857" w:rsidRPr="00985889" w:rsidRDefault="009E2857" w:rsidP="009808E8">
            <w:pPr>
              <w:rPr>
                <w:iCs/>
                <w:noProof/>
              </w:rPr>
            </w:pP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800019">
            <w:pPr>
              <w:jc w:val="center"/>
            </w:pPr>
            <w:r w:rsidRPr="00985889">
              <w:t>1</w:t>
            </w:r>
            <w:r>
              <w:t>5</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66</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rPr>
              <w:t xml:space="preserve">Х.-К. Андерсен </w:t>
            </w:r>
            <w:r w:rsidRPr="00985889">
              <w:rPr>
                <w:noProof/>
                <w:color w:val="000000"/>
              </w:rPr>
              <w:t>«Оле Лукойе» (</w:t>
            </w:r>
            <w:r w:rsidRPr="00985889">
              <w:rPr>
                <w:iCs/>
                <w:noProof/>
                <w:color w:val="000000"/>
              </w:rPr>
              <w:t>отрывок</w:t>
            </w:r>
            <w:r>
              <w:rPr>
                <w:noProof/>
                <w:color w:val="000000"/>
              </w:rPr>
              <w:t>).</w:t>
            </w:r>
          </w:p>
          <w:p w:rsidR="009E2857" w:rsidRPr="00985889" w:rsidRDefault="009E2857"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Default="009E2857"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color w:val="000000"/>
              </w:rPr>
            </w:pPr>
            <w:r w:rsidRPr="001E520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color w:val="000000"/>
              </w:rPr>
              <w:t>Формирование собственного отношения к героям произведения, умения аргументированно его выразить. Развитие творческого воображения.</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232EE9">
            <w:pPr>
              <w:jc w:val="center"/>
            </w:pPr>
            <w:r>
              <w:t>16</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lastRenderedPageBreak/>
              <w:t>67</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rPr>
              <w:t xml:space="preserve">Х.-К. Андерсен </w:t>
            </w:r>
            <w:r w:rsidRPr="00985889">
              <w:rPr>
                <w:noProof/>
                <w:color w:val="000000"/>
              </w:rPr>
              <w:t>«Оле Лукойе» (</w:t>
            </w:r>
            <w:r w:rsidRPr="00985889">
              <w:rPr>
                <w:iCs/>
                <w:noProof/>
                <w:color w:val="000000"/>
              </w:rPr>
              <w:t>отрывок</w:t>
            </w:r>
            <w:r>
              <w:rPr>
                <w:noProof/>
                <w:color w:val="000000"/>
              </w:rPr>
              <w:t>).</w:t>
            </w:r>
          </w:p>
          <w:p w:rsidR="009E2857" w:rsidRPr="00985889" w:rsidRDefault="009E2857"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Default="009E2857"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color w:val="000000"/>
              </w:rPr>
            </w:pPr>
            <w:r w:rsidRPr="001E520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color w:val="000000"/>
              </w:rPr>
              <w:t>Развитие творческого воображения, связанного с конкретными впечатлениями от прочитанного.</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t>18</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68</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r w:rsidRPr="00985889">
              <w:rPr>
                <w:iCs/>
                <w:noProof/>
                <w:color w:val="000000"/>
              </w:rPr>
              <w:t>Внеклассное чтение</w:t>
            </w:r>
            <w:r w:rsidRPr="00985889">
              <w:t>.</w:t>
            </w:r>
          </w:p>
          <w:p w:rsidR="009E2857" w:rsidRPr="00985889" w:rsidRDefault="009E2857" w:rsidP="001E5203">
            <w:pPr>
              <w:rPr>
                <w:noProof/>
                <w:color w:val="000000"/>
              </w:rPr>
            </w:pPr>
            <w:r w:rsidRPr="00985889">
              <w:rPr>
                <w:bCs/>
                <w:noProof/>
                <w:color w:val="000000"/>
              </w:rPr>
              <w:t>Х.-К. Андерсен</w:t>
            </w:r>
            <w:r w:rsidRPr="00985889">
              <w:rPr>
                <w:b/>
                <w:bCs/>
                <w:noProof/>
                <w:color w:val="000000"/>
              </w:rPr>
              <w:t xml:space="preserve"> </w:t>
            </w:r>
            <w:r w:rsidRPr="00985889">
              <w:rPr>
                <w:noProof/>
                <w:color w:val="000000"/>
              </w:rPr>
              <w:t>«Сказки».</w:t>
            </w:r>
          </w:p>
          <w:p w:rsidR="009E2857" w:rsidRPr="00985889" w:rsidRDefault="009E2857" w:rsidP="001E5203">
            <w:pPr>
              <w:rPr>
                <w:i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Default="009E2857"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rPr>
            </w:pPr>
            <w:r w:rsidRPr="001E520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rPr>
              <w:t>Расширение круга чтения. Формирование умения пользоваться аппаратом книги. Развитие внимания к оформлению книги.</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FE0221">
            <w:pPr>
              <w:jc w:val="center"/>
            </w:pPr>
            <w:r w:rsidRPr="00985889">
              <w:t>2</w:t>
            </w:r>
            <w:r>
              <w:t>1</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9E2857"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9E2857" w:rsidRPr="00426E9B" w:rsidRDefault="009E2857" w:rsidP="009808E8">
            <w:pPr>
              <w:jc w:val="center"/>
              <w:rPr>
                <w:b/>
              </w:rPr>
            </w:pPr>
            <w:r w:rsidRPr="00426E9B">
              <w:rPr>
                <w:b/>
              </w:rPr>
              <w:t>69</w:t>
            </w:r>
          </w:p>
        </w:tc>
        <w:tc>
          <w:tcPr>
            <w:tcW w:w="1167"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1E5203">
            <w:pPr>
              <w:rPr>
                <w:noProof/>
                <w:color w:val="000000"/>
              </w:rPr>
            </w:pPr>
            <w:r w:rsidRPr="00985889">
              <w:rPr>
                <w:bCs/>
                <w:noProof/>
                <w:color w:val="000000"/>
              </w:rPr>
              <w:t xml:space="preserve">Братья Гримм </w:t>
            </w:r>
            <w:r w:rsidRPr="00985889">
              <w:rPr>
                <w:noProof/>
                <w:color w:val="000000"/>
              </w:rPr>
              <w:t>«Маленькие человечки».</w:t>
            </w:r>
          </w:p>
          <w:p w:rsidR="009E2857" w:rsidRPr="00985889" w:rsidRDefault="009E2857" w:rsidP="001E5203">
            <w:pPr>
              <w:rPr>
                <w:noProof/>
                <w:color w:val="000000"/>
              </w:rPr>
            </w:pPr>
          </w:p>
          <w:p w:rsidR="009E2857" w:rsidRPr="00985889" w:rsidRDefault="009E2857"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9E2857" w:rsidRDefault="009E2857"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9E2857" w:rsidRPr="001E5203" w:rsidRDefault="009E2857" w:rsidP="009808E8">
            <w:pPr>
              <w:rPr>
                <w:noProof/>
                <w:color w:val="000000"/>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rPr>
                <w:iCs/>
                <w:noProof/>
              </w:rPr>
            </w:pPr>
            <w:r w:rsidRPr="00985889">
              <w:rPr>
                <w:noProof/>
                <w:color w:val="000000"/>
              </w:rPr>
              <w:t>Формирование умений кратко или подробно пересказывать нужные эпизоды, развивать отдельные сюжетные линии, актуализировать прошлый опыт общения с разными видами искусства.</w:t>
            </w:r>
          </w:p>
        </w:tc>
        <w:tc>
          <w:tcPr>
            <w:tcW w:w="322" w:type="pct"/>
            <w:tcBorders>
              <w:top w:val="single" w:sz="4" w:space="0" w:color="auto"/>
              <w:left w:val="single" w:sz="4" w:space="0" w:color="auto"/>
              <w:bottom w:val="single" w:sz="4" w:space="0" w:color="auto"/>
              <w:right w:val="single" w:sz="4" w:space="0" w:color="auto"/>
            </w:tcBorders>
          </w:tcPr>
          <w:p w:rsidR="009E2857" w:rsidRPr="00985889" w:rsidRDefault="009E2857" w:rsidP="009E2857">
            <w:pPr>
              <w:jc w:val="center"/>
            </w:pPr>
            <w:r w:rsidRPr="00985889">
              <w:t>2</w:t>
            </w:r>
            <w:r>
              <w:t>2</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9E2857" w:rsidRPr="00985889" w:rsidRDefault="009E2857"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70</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1C1233" w:rsidRDefault="00084E0F" w:rsidP="001E5203">
            <w:pPr>
              <w:rPr>
                <w:noProof/>
                <w:color w:val="000000"/>
              </w:rPr>
            </w:pPr>
            <w:r w:rsidRPr="00985889">
              <w:rPr>
                <w:bCs/>
                <w:noProof/>
                <w:color w:val="000000"/>
              </w:rPr>
              <w:t xml:space="preserve">А.Н. Толстой. </w:t>
            </w:r>
            <w:r w:rsidRPr="00985889">
              <w:rPr>
                <w:noProof/>
                <w:color w:val="000000"/>
              </w:rPr>
              <w:t>Главы из книги «Золотой ключик, или Приключения Буратино». «Карло мастерит новую куклу…».</w:t>
            </w: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E5203" w:rsidRDefault="00084E0F"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выражать состояние персонажей при чтении по ролям, точно определять границы их реплик, оценивать поведение героев. Обогащение словаря.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sidRPr="00985889">
              <w:t>2</w:t>
            </w:r>
            <w:r>
              <w:t>3</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71</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E5203">
            <w:pPr>
              <w:rPr>
                <w:noProof/>
                <w:color w:val="000000"/>
              </w:rPr>
            </w:pPr>
            <w:r w:rsidRPr="00985889">
              <w:rPr>
                <w:bCs/>
                <w:noProof/>
                <w:color w:val="000000"/>
              </w:rPr>
              <w:t xml:space="preserve">А.Н. Толстой. </w:t>
            </w:r>
            <w:r w:rsidRPr="00985889">
              <w:rPr>
                <w:noProof/>
                <w:color w:val="000000"/>
              </w:rPr>
              <w:t>Главы из книги «Золотой ключик, или Приключения Буратино». «Говорящий сверчок…».</w:t>
            </w:r>
          </w:p>
          <w:p w:rsidR="00084E0F" w:rsidRPr="00985889" w:rsidRDefault="00084E0F" w:rsidP="001E520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E5203" w:rsidRDefault="00084E0F" w:rsidP="009808E8">
            <w:pPr>
              <w:rPr>
                <w:noProof/>
              </w:rPr>
            </w:pPr>
            <w:r w:rsidRPr="001E520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выражать состояние персонажей при чтении по ролям, точно определять границы их реплик, оценивать поведение героев. Обогащение словаря, характеризующего отношение героев друг к другу.</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25</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72</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985889">
              <w:rPr>
                <w:bCs/>
                <w:noProof/>
                <w:color w:val="000000"/>
              </w:rPr>
              <w:t xml:space="preserve">А.Н. Толстой. </w:t>
            </w:r>
            <w:r w:rsidRPr="00985889">
              <w:rPr>
                <w:noProof/>
                <w:color w:val="000000"/>
              </w:rPr>
              <w:t>Главы из книги «Золотой ключик, или Приключения Буратино». Обобщение.</w:t>
            </w: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iCs/>
                <w:noProof/>
              </w:rPr>
            </w:pPr>
            <w:r w:rsidRPr="001C123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Закрепление знания произведения в игровой форме.</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28</w:t>
            </w:r>
            <w:r w:rsidRPr="00985889">
              <w:t>.01</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73</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iCs/>
                <w:noProof/>
                <w:color w:val="000000"/>
              </w:rPr>
            </w:pPr>
            <w:r w:rsidRPr="00985889">
              <w:rPr>
                <w:iCs/>
                <w:noProof/>
                <w:color w:val="000000"/>
              </w:rPr>
              <w:t>Внеклассное чтение.</w:t>
            </w:r>
          </w:p>
          <w:p w:rsidR="00084E0F" w:rsidRPr="00985889" w:rsidRDefault="00084E0F" w:rsidP="001C1233">
            <w:pPr>
              <w:rPr>
                <w:noProof/>
                <w:color w:val="000000"/>
              </w:rPr>
            </w:pPr>
            <w:r w:rsidRPr="00985889">
              <w:rPr>
                <w:bCs/>
                <w:noProof/>
                <w:color w:val="000000"/>
              </w:rPr>
              <w:t xml:space="preserve">А.Н. Толстой </w:t>
            </w:r>
            <w:r w:rsidRPr="00985889">
              <w:rPr>
                <w:noProof/>
                <w:color w:val="000000"/>
              </w:rPr>
              <w:t>«Золотой ключик, или Приключения Буратино».</w:t>
            </w:r>
          </w:p>
          <w:p w:rsidR="00084E0F" w:rsidRPr="00985889" w:rsidRDefault="00084E0F" w:rsidP="001C1233">
            <w:pPr>
              <w:rPr>
                <w:i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rPr>
            </w:pPr>
            <w:r w:rsidRPr="00985889">
              <w:rPr>
                <w:noProof/>
              </w:rPr>
              <w:t>Формирование умений пересказывать сюжет понравившейся сказки, характеризовать главного героя, высказывать мнение об иллюстрациях к конкретному произведению.</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29.01</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74</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iCs/>
                <w:noProof/>
                <w:color w:val="000000"/>
              </w:rPr>
            </w:pPr>
            <w:r w:rsidRPr="00985889">
              <w:rPr>
                <w:iCs/>
                <w:noProof/>
                <w:color w:val="000000"/>
              </w:rPr>
              <w:t>Картинная галерея.</w:t>
            </w:r>
          </w:p>
          <w:p w:rsidR="00084E0F" w:rsidRPr="00985889" w:rsidRDefault="00084E0F" w:rsidP="001C1233">
            <w:pPr>
              <w:rPr>
                <w:noProof/>
                <w:color w:val="000000"/>
              </w:rPr>
            </w:pPr>
            <w:r w:rsidRPr="00985889">
              <w:rPr>
                <w:bCs/>
                <w:noProof/>
                <w:color w:val="000000"/>
              </w:rPr>
              <w:t>А.Муха</w:t>
            </w:r>
            <w:r w:rsidRPr="00985889">
              <w:rPr>
                <w:noProof/>
                <w:color w:val="000000"/>
              </w:rPr>
              <w:t xml:space="preserve"> «Плакат».</w:t>
            </w:r>
          </w:p>
          <w:p w:rsidR="00084E0F" w:rsidRPr="00985889" w:rsidRDefault="00084E0F" w:rsidP="001C1233">
            <w:pPr>
              <w:rPr>
                <w:i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color w:val="000000"/>
              </w:rPr>
            </w:pPr>
            <w:r w:rsidRPr="00985889">
              <w:rPr>
                <w:noProof/>
                <w:color w:val="000000"/>
              </w:rPr>
              <w:t>Развитие внимания к композиции картины, осознание эмоционально-смысловой связи её элементов.</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30.01</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75</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С. Хопп. </w:t>
            </w:r>
            <w:r w:rsidRPr="00985889">
              <w:rPr>
                <w:noProof/>
                <w:color w:val="000000"/>
              </w:rPr>
              <w:t>Главы из книги «Волшебный мелок». «Юн и колдунья»</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работать с текстом произведения, выражать впечатления, полученные при чтении художественного прозведения.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01</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lastRenderedPageBreak/>
              <w:t>76</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1C1233">
            <w:pPr>
              <w:rPr>
                <w:noProof/>
                <w:color w:val="000000"/>
              </w:rPr>
            </w:pPr>
            <w:r w:rsidRPr="00985889">
              <w:rPr>
                <w:bCs/>
                <w:noProof/>
                <w:color w:val="000000"/>
              </w:rPr>
              <w:t xml:space="preserve">С. Хопп. </w:t>
            </w:r>
            <w:r w:rsidRPr="00985889">
              <w:rPr>
                <w:noProof/>
                <w:color w:val="000000"/>
              </w:rPr>
              <w:t>Главы из книги «Волшебный мелок». «Юн и Софус».</w:t>
            </w: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работать с текстом произведения, выражать впечатления, полученные при чтении художественного прозведения.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04</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77</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985889">
              <w:rPr>
                <w:bCs/>
                <w:noProof/>
                <w:color w:val="000000"/>
              </w:rPr>
              <w:t xml:space="preserve">С. Хопп. </w:t>
            </w:r>
            <w:r w:rsidRPr="00985889">
              <w:rPr>
                <w:noProof/>
                <w:color w:val="000000"/>
              </w:rPr>
              <w:t>Главы из книги «Волшебный мелок». «По ту сторону калитки».</w:t>
            </w: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работать с текстом произведения, выражать впечатления, полученные при чтении художественного прозведения.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05</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EE5F2A"/>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78</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985889">
              <w:rPr>
                <w:bCs/>
                <w:noProof/>
                <w:color w:val="000000"/>
              </w:rPr>
              <w:t xml:space="preserve">С. Хопп. </w:t>
            </w:r>
            <w:r w:rsidRPr="00985889">
              <w:rPr>
                <w:noProof/>
                <w:color w:val="000000"/>
              </w:rPr>
              <w:t>Главы из книги «Волшебный мелок». По выбору.</w:t>
            </w: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Формирование умений использовать письменную речь для фиксации результатов творческой деятельности.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06</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79</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Н.Н. Носов. </w:t>
            </w:r>
            <w:r w:rsidRPr="00985889">
              <w:rPr>
                <w:noProof/>
                <w:color w:val="000000"/>
              </w:rPr>
              <w:t>Главы из книги «Приключения Незнайки и его друзей».</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вычленять реплики персонажей, верно их интонировать при чтении по ролям. Формирование умения определять причину поступков героя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08</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80</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Н.Н. Носов. </w:t>
            </w:r>
            <w:r w:rsidRPr="00985889">
              <w:rPr>
                <w:noProof/>
                <w:color w:val="000000"/>
              </w:rPr>
              <w:t>Главы из книги «Приключения Незнайки и его друзей».</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Формирование</w:t>
            </w:r>
            <w:r w:rsidRPr="00985889">
              <w:rPr>
                <w:noProof/>
                <w:color w:val="000000"/>
              </w:rPr>
              <w:t xml:space="preserve"> умений вычленять реплики персонажей, верно их интонировать при чтении по ролям, развитие чувства юмора, умения интонационно передавать смешные ситуации.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sidRPr="00985889">
              <w:t>1</w:t>
            </w:r>
            <w:r>
              <w:t>1</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81</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iCs/>
                <w:noProof/>
                <w:color w:val="000000"/>
              </w:rPr>
            </w:pPr>
            <w:r w:rsidRPr="00985889">
              <w:rPr>
                <w:iCs/>
                <w:noProof/>
                <w:color w:val="000000"/>
              </w:rPr>
              <w:t>Внеклассное чтение.</w:t>
            </w:r>
          </w:p>
          <w:p w:rsidR="00084E0F" w:rsidRPr="00985889" w:rsidRDefault="00084E0F" w:rsidP="001C1233">
            <w:pPr>
              <w:rPr>
                <w:bCs/>
                <w:noProof/>
                <w:color w:val="000000"/>
              </w:rPr>
            </w:pPr>
            <w:r w:rsidRPr="00985889">
              <w:rPr>
                <w:iCs/>
                <w:noProof/>
                <w:color w:val="000000"/>
              </w:rPr>
              <w:t>Авторские сказки</w:t>
            </w:r>
          </w:p>
          <w:p w:rsidR="00084E0F" w:rsidRPr="00985889" w:rsidRDefault="00084E0F" w:rsidP="001C1233">
            <w:pPr>
              <w:rPr>
                <w:i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Формирование умений рассказывать о действиях литературного героя, определять свое отношение к нему.</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sidRPr="00985889">
              <w:t>1</w:t>
            </w:r>
            <w:r>
              <w:t>2</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82</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Б.В. Заходер.</w:t>
            </w:r>
            <w:r w:rsidRPr="00985889">
              <w:rPr>
                <w:b/>
                <w:bCs/>
                <w:noProof/>
                <w:color w:val="000000"/>
              </w:rPr>
              <w:t xml:space="preserve"> </w:t>
            </w:r>
            <w:r w:rsidRPr="00985889">
              <w:rPr>
                <w:noProof/>
                <w:color w:val="000000"/>
                <w:spacing w:val="-4"/>
              </w:rPr>
              <w:t>«Про пана Тру-лялинского».</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Развитие внимания к смыслу слова, интереса к словотворчеству. Формирование умения характеризовать внутреннее состояние персонажей. Развитие внимания к музыке стиха: ритму, рифме, звукописи.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sidRPr="00985889">
              <w:t>1</w:t>
            </w:r>
            <w:r>
              <w:t>3</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83</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spacing w:val="-6"/>
              </w:rPr>
            </w:pPr>
            <w:r w:rsidRPr="00985889">
              <w:rPr>
                <w:bCs/>
                <w:noProof/>
                <w:color w:val="000000"/>
              </w:rPr>
              <w:t>Б.В. Заходер.</w:t>
            </w:r>
            <w:r w:rsidRPr="00985889">
              <w:rPr>
                <w:b/>
                <w:bCs/>
                <w:noProof/>
                <w:color w:val="000000"/>
              </w:rPr>
              <w:t xml:space="preserve"> </w:t>
            </w:r>
            <w:r w:rsidRPr="00985889">
              <w:rPr>
                <w:noProof/>
                <w:color w:val="000000"/>
                <w:spacing w:val="-6"/>
              </w:rPr>
              <w:t>«Про пана Тру-лялинского».</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Развитие внимания к смыслу слова, интереса к словотворчеству. Формирование умения характеризовать внутреннее состояние персонажей. Развитие внимания к музыке стиха: ритму, рифме, звукописи.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15</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84</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Дж. Родари </w:t>
            </w:r>
            <w:r w:rsidRPr="00985889">
              <w:rPr>
                <w:noProof/>
                <w:color w:val="000000"/>
              </w:rPr>
              <w:t>«Волшебный барабан».</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Default="00084E0F" w:rsidP="009808E8">
            <w:pPr>
              <w:rPr>
                <w:noProof/>
                <w:color w:val="000000"/>
              </w:rPr>
            </w:pPr>
            <w:r w:rsidRPr="00985889">
              <w:rPr>
                <w:noProof/>
                <w:color w:val="000000"/>
              </w:rPr>
              <w:t xml:space="preserve">Развитие внимания к многозначности слова, выявлению его смысла в контексте. Формирование собственного отношения к прочитанному, умения определять позицию автора в произведении. </w:t>
            </w:r>
          </w:p>
          <w:p w:rsidR="00084E0F" w:rsidRPr="00985889" w:rsidRDefault="00084E0F" w:rsidP="009808E8">
            <w:pPr>
              <w:rPr>
                <w:iCs/>
                <w:noProof/>
              </w:rPr>
            </w:pP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2F69E7">
            <w:pPr>
              <w:jc w:val="center"/>
            </w:pPr>
            <w:r>
              <w:t>18</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lastRenderedPageBreak/>
              <w:t>85</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Дж. Родари </w:t>
            </w:r>
            <w:r w:rsidRPr="00985889">
              <w:rPr>
                <w:noProof/>
                <w:color w:val="000000"/>
              </w:rPr>
              <w:t>«Волшебный барабан».</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Развитие умения помещать</w:t>
            </w:r>
            <w:r w:rsidRPr="00985889">
              <w:rPr>
                <w:noProof/>
                <w:color w:val="000000"/>
              </w:rPr>
              <w:t xml:space="preserve"> себя в вымышленную ситуацию, продолжать предложенный сюжет.</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19</w:t>
            </w:r>
            <w:r w:rsidRPr="00985889">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86</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С.А. Седов </w:t>
            </w:r>
            <w:r w:rsidRPr="00985889">
              <w:rPr>
                <w:noProof/>
                <w:color w:val="000000"/>
              </w:rPr>
              <w:t>«Два медведя».</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rPr>
              <w:t>Формирование</w:t>
            </w:r>
            <w:r w:rsidRPr="00985889">
              <w:rPr>
                <w:noProof/>
                <w:color w:val="000000"/>
              </w:rPr>
              <w:t xml:space="preserve"> умений объяснять внутреннее состояние персонажей, рассказывать об их поступках. Формирование умения составлять и записывать план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Pr>
                <w:spacing w:val="-6"/>
              </w:rPr>
              <w:t>20</w:t>
            </w:r>
            <w:r w:rsidRPr="00985889">
              <w:rPr>
                <w:spacing w:val="-6"/>
              </w:rPr>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87</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О.О. Дриз </w:t>
            </w:r>
            <w:r w:rsidRPr="00985889">
              <w:rPr>
                <w:noProof/>
                <w:color w:val="000000"/>
              </w:rPr>
              <w:t>«Очень Высокий Человек».</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DE24A1">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9808E8">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умения объяснять поступки героя, его внутреннее состояние. Развитие внимания к многозначности слова, его смыслу в контексте. Обучение сочинению сказок определённой эмоциональной окрашенности, запись их.</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r>
              <w:rPr>
                <w:spacing w:val="-6"/>
              </w:rPr>
              <w:t>22</w:t>
            </w:r>
            <w:r w:rsidRPr="00985889">
              <w:rPr>
                <w:spacing w:val="-6"/>
              </w:rPr>
              <w:t>.02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noProof/>
                <w:color w:val="000000"/>
              </w:rPr>
              <w:t>Раздел 5: Писатели о детях и для детей</w:t>
            </w:r>
            <w:r w:rsidRPr="00426E9B">
              <w:rPr>
                <w:b/>
                <w:bCs/>
                <w:noProof/>
                <w:color w:val="000000"/>
              </w:rPr>
              <w:t xml:space="preserve"> (30 часов)</w:t>
            </w: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88</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rPr>
            </w:pPr>
            <w:r w:rsidRPr="00985889">
              <w:rPr>
                <w:bCs/>
                <w:noProof/>
                <w:color w:val="000000"/>
              </w:rPr>
              <w:t xml:space="preserve">Л.А. Мей </w:t>
            </w:r>
            <w:r w:rsidRPr="00985889">
              <w:rPr>
                <w:noProof/>
                <w:color w:val="000000"/>
              </w:rPr>
              <w:t>«Баю-баюшки…»</w:t>
            </w:r>
            <w:r w:rsidRPr="00985889">
              <w:rPr>
                <w:noProof/>
              </w:rPr>
              <w:t>.</w:t>
            </w:r>
          </w:p>
          <w:p w:rsidR="00084E0F" w:rsidRPr="00985889" w:rsidRDefault="00084E0F" w:rsidP="001C1233">
            <w:pPr>
              <w:rPr>
                <w:noProof/>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spacing w:val="-6"/>
              </w:rPr>
            </w:pPr>
            <w:r w:rsidRPr="00985889">
              <w:rPr>
                <w:noProof/>
                <w:color w:val="000000"/>
                <w:spacing w:val="-6"/>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r w:rsidRPr="00985889">
              <w:rPr>
                <w:noProof/>
                <w:spacing w:val="-6"/>
              </w:rPr>
              <w:t xml:space="preserve">Формиро-вание </w:t>
            </w:r>
            <w:r w:rsidRPr="00985889">
              <w:rPr>
                <w:noProof/>
                <w:color w:val="000000"/>
                <w:spacing w:val="-6"/>
              </w:rPr>
              <w:t>умения самостоя-тельно работать с книгой.</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rPr>
                <w:spacing w:val="-6"/>
              </w:rPr>
            </w:pPr>
            <w:r>
              <w:rPr>
                <w:spacing w:val="-6"/>
              </w:rPr>
              <w:t>25.02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89</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А.Н. Майков </w:t>
            </w:r>
            <w:r w:rsidRPr="00985889">
              <w:rPr>
                <w:noProof/>
                <w:color w:val="000000"/>
              </w:rPr>
              <w:t xml:space="preserve">«Спи, дитя мое, усни…», </w:t>
            </w:r>
            <w:r w:rsidRPr="00985889">
              <w:rPr>
                <w:noProof/>
                <w:color w:val="000000"/>
                <w:spacing w:val="-6"/>
              </w:rPr>
              <w:t>И</w:t>
            </w:r>
            <w:r w:rsidRPr="00985889">
              <w:rPr>
                <w:bCs/>
                <w:noProof/>
                <w:color w:val="000000"/>
                <w:spacing w:val="-6"/>
              </w:rPr>
              <w:t xml:space="preserve">.П. Токмакова </w:t>
            </w:r>
            <w:r w:rsidRPr="00985889">
              <w:rPr>
                <w:noProof/>
                <w:color w:val="000000"/>
              </w:rPr>
              <w:t>«Как на горке  снег, снег…».</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spacing w:val="-6"/>
              </w:rPr>
            </w:pPr>
            <w:r w:rsidRPr="00985889">
              <w:rPr>
                <w:noProof/>
                <w:color w:val="000000"/>
                <w:spacing w:val="-6"/>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rPr>
                <w:spacing w:val="-6"/>
              </w:rPr>
            </w:pPr>
            <w:r>
              <w:rPr>
                <w:spacing w:val="-6"/>
              </w:rPr>
              <w:t>26.02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90</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О.О. Дриз </w:t>
            </w:r>
            <w:r w:rsidRPr="00985889">
              <w:rPr>
                <w:noProof/>
                <w:color w:val="000000"/>
              </w:rPr>
              <w:t>«Нашумелись…».</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spacing w:val="-6"/>
              </w:rPr>
            </w:pPr>
            <w:r w:rsidRPr="00985889">
              <w:rPr>
                <w:noProof/>
                <w:color w:val="000000"/>
                <w:spacing w:val="-6"/>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rPr>
                <w:spacing w:val="-6"/>
              </w:rPr>
            </w:pPr>
            <w:r>
              <w:rPr>
                <w:spacing w:val="-6"/>
              </w:rPr>
              <w:t>27.02</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91</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А.Л. Барто </w:t>
            </w:r>
            <w:r w:rsidRPr="00985889">
              <w:rPr>
                <w:noProof/>
                <w:color w:val="000000"/>
              </w:rPr>
              <w:t>«Колыбельная».</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spacing w:val="-6"/>
              </w:rPr>
            </w:pPr>
            <w:r w:rsidRPr="00985889">
              <w:rPr>
                <w:noProof/>
                <w:spacing w:val="-6"/>
              </w:rPr>
              <w:t>Формирование</w:t>
            </w:r>
            <w:r w:rsidRPr="00985889">
              <w:rPr>
                <w:noProof/>
                <w:color w:val="000000"/>
                <w:spacing w:val="-6"/>
              </w:rPr>
              <w:t xml:space="preserve"> умений понимать внутреннее состояние персонажа, находить нужные слова для его определения, объяснять смысл названия произведения. Закрепление знаний о жанре колыбельной песни.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rPr>
                <w:spacing w:val="-6"/>
              </w:rPr>
            </w:pPr>
            <w:r>
              <w:rPr>
                <w:spacing w:val="-6"/>
              </w:rPr>
              <w:t>01</w:t>
            </w:r>
            <w:r w:rsidRPr="00985889">
              <w:rPr>
                <w:spacing w:val="-6"/>
              </w:rPr>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92</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Н.Н. Носов </w:t>
            </w:r>
            <w:r w:rsidRPr="00985889">
              <w:rPr>
                <w:noProof/>
                <w:color w:val="000000"/>
              </w:rPr>
              <w:t>«Фантазеры».</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iCs/>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Первичное знакомство с произведением, выявление первичного понимания смысла.</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rPr>
                <w:spacing w:val="-6"/>
              </w:rPr>
            </w:pPr>
            <w:r>
              <w:rPr>
                <w:spacing w:val="-6"/>
              </w:rPr>
              <w:t>04</w:t>
            </w:r>
            <w:r w:rsidRPr="00985889">
              <w:rPr>
                <w:spacing w:val="-6"/>
              </w:rPr>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93</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Н.Н. Носов </w:t>
            </w:r>
            <w:r w:rsidRPr="00985889">
              <w:rPr>
                <w:noProof/>
                <w:color w:val="000000"/>
              </w:rPr>
              <w:t>«Фантазеры».</w:t>
            </w:r>
          </w:p>
          <w:p w:rsidR="00084E0F" w:rsidRPr="00985889" w:rsidRDefault="00084E0F" w:rsidP="001C1233">
            <w:pPr>
              <w:rPr>
                <w:b/>
                <w:noProof/>
                <w:color w:val="000000"/>
              </w:rPr>
            </w:pPr>
            <w:r w:rsidRPr="00985889">
              <w:rPr>
                <w:b/>
                <w:noProof/>
                <w:color w:val="000000"/>
              </w:rPr>
              <w:t>Контрольное чтение №3</w:t>
            </w:r>
          </w:p>
          <w:p w:rsidR="00084E0F" w:rsidRPr="00985889" w:rsidRDefault="00084E0F" w:rsidP="001C1233">
            <w:pPr>
              <w:rPr>
                <w:b/>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spacing w:val="-2"/>
              </w:rPr>
            </w:pPr>
            <w:r w:rsidRPr="00985889">
              <w:rPr>
                <w:noProof/>
                <w:spacing w:val="-2"/>
              </w:rPr>
              <w:t>Формирование</w:t>
            </w:r>
            <w:r w:rsidRPr="00985889">
              <w:rPr>
                <w:noProof/>
                <w:color w:val="000000"/>
                <w:spacing w:val="-2"/>
              </w:rPr>
              <w:t xml:space="preserve"> умений работать с текстом произведения. Обогащение словаря, определяющего нравственную характеристику человека. Актуализация читательского опыта. </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375A9D">
            <w:pPr>
              <w:jc w:val="center"/>
              <w:rPr>
                <w:spacing w:val="-6"/>
              </w:rPr>
            </w:pPr>
            <w:r>
              <w:t>05</w:t>
            </w:r>
            <w:r w:rsidRPr="00985889">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lastRenderedPageBreak/>
              <w:t>94</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С.Я. Маршак </w:t>
            </w:r>
            <w:r w:rsidRPr="00985889">
              <w:rPr>
                <w:noProof/>
                <w:color w:val="000000"/>
              </w:rPr>
              <w:t>«Чего боялся Петя?»</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color w:val="000000"/>
                <w:spacing w:val="-2"/>
              </w:rPr>
            </w:pPr>
            <w:r w:rsidRPr="00985889">
              <w:rPr>
                <w:noProof/>
                <w:spacing w:val="-2"/>
              </w:rPr>
              <w:t xml:space="preserve">Формирование </w:t>
            </w:r>
            <w:r w:rsidRPr="00985889">
              <w:rPr>
                <w:noProof/>
                <w:color w:val="000000"/>
                <w:spacing w:val="-2"/>
              </w:rPr>
              <w:t>умений рассказывать о переживаниях героя, давать им оценку, определять их причины, сопоставлять героев разных произведений. Развитие внимания к ритму лирического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06</w:t>
            </w:r>
            <w:r w:rsidRPr="00985889">
              <w:t>.03</w:t>
            </w:r>
          </w:p>
        </w:tc>
        <w:tc>
          <w:tcPr>
            <w:tcW w:w="352" w:type="pct"/>
            <w:gridSpan w:val="3"/>
            <w:tcBorders>
              <w:top w:val="single" w:sz="4" w:space="0" w:color="auto"/>
              <w:left w:val="single" w:sz="4" w:space="0" w:color="auto"/>
              <w:right w:val="single" w:sz="4" w:space="0" w:color="auto"/>
            </w:tcBorders>
          </w:tcPr>
          <w:p w:rsidR="00084E0F" w:rsidRPr="00985889" w:rsidRDefault="00084E0F" w:rsidP="009808E8">
            <w:pPr>
              <w:jc w:val="center"/>
              <w:rPr>
                <w:spacing w:val="-6"/>
              </w:rP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95</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А.Л. Барто </w:t>
            </w:r>
            <w:r w:rsidRPr="00985889">
              <w:rPr>
                <w:noProof/>
                <w:color w:val="000000"/>
              </w:rPr>
              <w:t>«Олень»</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rPr>
              <w:t>Формирование</w:t>
            </w:r>
            <w:r w:rsidRPr="00985889">
              <w:rPr>
                <w:noProof/>
                <w:color w:val="000000"/>
              </w:rPr>
              <w:t xml:space="preserve"> умений выразительно читать лирическое произведение, чувствовать его ритм, выделять рифму. Развитие самостоятельного опыта работы с книгой.</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11</w:t>
            </w:r>
            <w:r w:rsidRPr="00985889">
              <w:t>.03</w:t>
            </w:r>
          </w:p>
        </w:tc>
        <w:tc>
          <w:tcPr>
            <w:tcW w:w="352" w:type="pct"/>
            <w:gridSpan w:val="3"/>
            <w:tcBorders>
              <w:left w:val="single" w:sz="4" w:space="0" w:color="auto"/>
              <w:bottom w:val="single" w:sz="4" w:space="0" w:color="auto"/>
              <w:right w:val="single" w:sz="4" w:space="0" w:color="auto"/>
            </w:tcBorders>
          </w:tcPr>
          <w:p w:rsidR="00084E0F" w:rsidRPr="00985889" w:rsidRDefault="00084E0F" w:rsidP="00FE0221">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96</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О.Ф. Кургузов </w:t>
            </w:r>
            <w:r w:rsidRPr="00985889">
              <w:rPr>
                <w:noProof/>
                <w:color w:val="000000"/>
              </w:rPr>
              <w:t>«Надоело летать».</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spacing w:val="-2"/>
              </w:rPr>
            </w:pPr>
            <w:r w:rsidRPr="00985889">
              <w:rPr>
                <w:noProof/>
                <w:color w:val="000000"/>
                <w:spacing w:val="-2"/>
              </w:rPr>
              <w:t>Развитие внимания к причинам совершенных героями поступков, их внутреннему состоянию, эмоциональным оттенкам слова, его иносказательному смыслу. Формирование умений определять собственное отношение к прочитанному, аргументировать его.</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sidRPr="00985889">
              <w:t>1</w:t>
            </w:r>
            <w:r>
              <w:t>2</w:t>
            </w:r>
            <w:r w:rsidRPr="00985889">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97</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Ю.М. Влади-миров </w:t>
            </w:r>
            <w:r w:rsidRPr="00985889">
              <w:rPr>
                <w:noProof/>
                <w:color w:val="000000"/>
              </w:rPr>
              <w:t>«Чудаки».</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rPr>
              <w:t xml:space="preserve">Формирование </w:t>
            </w:r>
            <w:r w:rsidRPr="00985889">
              <w:rPr>
                <w:noProof/>
                <w:color w:val="000000"/>
              </w:rPr>
              <w:t>умений читать лирическое произведение, определять позицию автора. Развитие внимания к названию произведения, смысловым оттенкам слова.</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13</w:t>
            </w:r>
            <w:r w:rsidRPr="00985889">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98</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r w:rsidRPr="00985889">
              <w:rPr>
                <w:bCs/>
                <w:noProof/>
              </w:rPr>
              <w:t xml:space="preserve">Л.Н. Толстой </w:t>
            </w:r>
            <w:r w:rsidRPr="00985889">
              <w:t>«Косточка».</w:t>
            </w:r>
          </w:p>
          <w:p w:rsidR="00084E0F" w:rsidRPr="00985889" w:rsidRDefault="00084E0F" w:rsidP="001C1233"/>
          <w:p w:rsidR="00084E0F" w:rsidRPr="00985889" w:rsidRDefault="00084E0F" w:rsidP="001C1233">
            <w:pPr>
              <w:rPr>
                <w:bCs/>
                <w:noProof/>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лица разных персонажей.</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15</w:t>
            </w:r>
            <w:r w:rsidRPr="00985889">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99</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А.П. Гайдар </w:t>
            </w:r>
            <w:r w:rsidRPr="00985889">
              <w:rPr>
                <w:noProof/>
                <w:color w:val="000000"/>
              </w:rPr>
              <w:t>«Совесть».</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rPr>
              <w:t xml:space="preserve">Формирование </w:t>
            </w:r>
            <w:r w:rsidRPr="00985889">
              <w:rPr>
                <w:noProof/>
                <w:color w:val="000000"/>
              </w:rPr>
              <w:t>умений определять состояние персонажа, рассказывать о его действиях, выражать к ним своё отношение, привлекать читательский опыт.</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18</w:t>
            </w:r>
            <w:r w:rsidRPr="00985889">
              <w:t>.03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rPr>
                <w:b/>
              </w:rPr>
            </w:pPr>
            <w:r w:rsidRPr="00426E9B">
              <w:rPr>
                <w:b/>
              </w:rPr>
              <w:t>100</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В.Ю. Драгунский </w:t>
            </w:r>
            <w:r w:rsidRPr="00985889">
              <w:rPr>
                <w:noProof/>
                <w:color w:val="000000"/>
              </w:rPr>
              <w:t>«Друг детства».</w:t>
            </w:r>
          </w:p>
          <w:p w:rsidR="00084E0F" w:rsidRPr="00985889" w:rsidRDefault="00084E0F" w:rsidP="001C1233">
            <w:pPr>
              <w:rPr>
                <w:noProof/>
                <w:color w:val="000000"/>
              </w:rPr>
            </w:pP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noProof/>
                <w:color w:val="000000"/>
              </w:rPr>
            </w:pPr>
            <w:r w:rsidRPr="001C1233">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Развитие внимания к личности рассказчика. Обогащение словаря, определяющего чувства человека. Работа над выразительным чтением прозаического текста. Развитие умения сочинять рассказы по жизненным впечатлениям, ассоциирующимся с прочитанным, и записывать их.</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19.03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101</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1C1233">
            <w:pPr>
              <w:rPr>
                <w:noProof/>
                <w:color w:val="000000"/>
              </w:rPr>
            </w:pPr>
            <w:r w:rsidRPr="00985889">
              <w:rPr>
                <w:bCs/>
                <w:noProof/>
                <w:color w:val="000000"/>
              </w:rPr>
              <w:t xml:space="preserve">В.Ю. Драгунский </w:t>
            </w:r>
            <w:r w:rsidRPr="00985889">
              <w:rPr>
                <w:noProof/>
                <w:color w:val="000000"/>
              </w:rPr>
              <w:t>«Друг детства»</w:t>
            </w:r>
          </w:p>
          <w:p w:rsidR="00084E0F" w:rsidRPr="00985889" w:rsidRDefault="00084E0F" w:rsidP="001C1233">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E83F65">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1C1233" w:rsidRDefault="00084E0F" w:rsidP="001C1233">
            <w:pPr>
              <w:rPr>
                <w:iCs/>
                <w:noProof/>
              </w:rPr>
            </w:pPr>
            <w:r w:rsidRPr="001C1233">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Первичное знакомство с произведением, актуализация личного опыта для более глубокого проникновения в суть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20.03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102</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iCs/>
                <w:noProof/>
                <w:color w:val="000000"/>
              </w:rPr>
              <w:t xml:space="preserve">Внеклассное чтение. </w:t>
            </w:r>
            <w:r w:rsidRPr="00092266">
              <w:rPr>
                <w:noProof/>
                <w:color w:val="000000"/>
              </w:rPr>
              <w:t>Поэты о детях.</w:t>
            </w:r>
          </w:p>
          <w:p w:rsidR="00084E0F" w:rsidRPr="00985889" w:rsidRDefault="00084E0F" w:rsidP="009808E8">
            <w:pPr>
              <w:jc w:val="center"/>
              <w:rPr>
                <w:i/>
                <w:i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FE0221" w:rsidRDefault="00084E0F" w:rsidP="009808E8">
            <w:pPr>
              <w:rPr>
                <w:noProof/>
              </w:rPr>
            </w:pPr>
            <w:r w:rsidRPr="00985889">
              <w:rPr>
                <w:noProof/>
              </w:rPr>
              <w:t>Расширение круга чтения (С. Маршак, К. Чуковский, А. Барто, С. Михалков). Формирование умения работать с книгой. Формирование умений выразительно читать понравившееся произве-дение</w:t>
            </w:r>
            <w:r w:rsidR="00FE0221">
              <w:rPr>
                <w:noProof/>
              </w:rPr>
              <w:t>.</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r>
              <w:t>22</w:t>
            </w:r>
            <w:r w:rsidRPr="00985889">
              <w:t>.0</w:t>
            </w:r>
            <w:r>
              <w:t>3</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EE49A6" w:rsidRPr="00985889" w:rsidTr="00EE49A6">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EE49A6" w:rsidRPr="00985889" w:rsidRDefault="00EE49A6" w:rsidP="00EE49A6">
            <w:pPr>
              <w:jc w:val="center"/>
            </w:pPr>
            <w:r>
              <w:rPr>
                <w:b/>
              </w:rPr>
              <w:lastRenderedPageBreak/>
              <w:t>4 четверть (29</w:t>
            </w:r>
            <w:r w:rsidRPr="00985889">
              <w:rPr>
                <w:b/>
              </w:rPr>
              <w:t xml:space="preserve"> часов)</w:t>
            </w: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103</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В.А. Осеева </w:t>
            </w:r>
            <w:r w:rsidRPr="00985889">
              <w:rPr>
                <w:noProof/>
                <w:color w:val="000000"/>
              </w:rPr>
              <w:t>«Волшебное слово».</w:t>
            </w:r>
          </w:p>
          <w:p w:rsidR="00084E0F" w:rsidRPr="00985889"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iCs/>
                <w:noProof/>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Первичное знакомство, воспитание нравственности, формирование этических навыков.</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r>
              <w:t>01</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104</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В.А. Осеева </w:t>
            </w:r>
            <w:r w:rsidRPr="00985889">
              <w:rPr>
                <w:noProof/>
                <w:color w:val="000000"/>
              </w:rPr>
              <w:t>«Волшебное слово».</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rStyle w:val="05"/>
                <w:noProof/>
                <w:color w:val="000000"/>
              </w:rPr>
            </w:pPr>
            <w:r w:rsidRPr="00092266">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rStyle w:val="05"/>
                <w:noProof/>
                <w:color w:val="000000"/>
              </w:rPr>
              <w:t xml:space="preserve">Формирование собственного отношения к прочитанному, умения передавать его при чтении, </w:t>
            </w:r>
            <w:r w:rsidRPr="00985889">
              <w:rPr>
                <w:noProof/>
              </w:rPr>
              <w:t xml:space="preserve"> </w:t>
            </w:r>
            <w:r w:rsidRPr="00985889">
              <w:rPr>
                <w:rStyle w:val="05"/>
                <w:noProof/>
                <w:color w:val="000000"/>
              </w:rPr>
              <w:t>выявлять авторскую позицию, сопоставлять героев различных произведений. Развитие внимания к внутреннему состоянию героя, умения пересказывать текст от его лица.</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rsidRPr="00985889">
              <w:t>0</w:t>
            </w:r>
            <w:r>
              <w:t>2</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105</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Л.Н. Толстой </w:t>
            </w:r>
            <w:r w:rsidRPr="00985889">
              <w:rPr>
                <w:noProof/>
                <w:color w:val="000000"/>
              </w:rPr>
              <w:t>«Птичка».</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Формирование умений работать с текстом произведения. Развитие внимания к внутренней жизни персонажа, умения соотносить его слова и действия.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03</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106</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Л.Н. Толстой </w:t>
            </w:r>
            <w:r w:rsidRPr="00985889">
              <w:rPr>
                <w:noProof/>
                <w:color w:val="000000"/>
              </w:rPr>
              <w:t>«Птичка».</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Формирование умений работать с текстом произведения. Развитие внимания к внутренней жизни персонажа, умения соотносить его слова и действия.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05</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107</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Л. Пантелеев </w:t>
            </w:r>
            <w:r w:rsidRPr="00985889">
              <w:rPr>
                <w:noProof/>
                <w:color w:val="000000"/>
              </w:rPr>
              <w:t>«Трус».</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Развитие внимания к поведению и внутреннему состоянию литературных персонажей. Формирование умений ориентироваться в тексте, объяснять смысл названия произведения, привлекать жизненный и читательский опыт для оценки поведения героев.</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08</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108</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Н.Н. Носов </w:t>
            </w:r>
            <w:r w:rsidRPr="00985889">
              <w:rPr>
                <w:noProof/>
                <w:color w:val="000000"/>
              </w:rPr>
              <w:t>«Живая шляпа».</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rPr>
              <w:t xml:space="preserve">Формирование </w:t>
            </w:r>
            <w:r w:rsidRPr="00985889">
              <w:rPr>
                <w:noProof/>
                <w:color w:val="000000"/>
              </w:rPr>
              <w:t xml:space="preserve">умений определять эмоциональную окрашенность произведения, передавать внутреннее состояние героев при чтении по ролям, пересказывать произведение от лица одного из персонажей. </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09</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109</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А.Л. Барто </w:t>
            </w:r>
            <w:r w:rsidRPr="00092266">
              <w:rPr>
                <w:noProof/>
                <w:color w:val="000000"/>
              </w:rPr>
              <w:t>«Снегирь».</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Развитие внимания к внутреннему состоянию персонажа и способам его выражения. Формирование умений определять собственное отношение к герою, прогнозировать его поступки.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10</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110</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А.Л. Барто </w:t>
            </w:r>
            <w:r w:rsidRPr="00092266">
              <w:rPr>
                <w:noProof/>
                <w:color w:val="000000"/>
              </w:rPr>
              <w:t>«Снегирь».</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r w:rsidRPr="00092266">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Формирование умений определять собственное отношение к герою, прогно-зировать его поступки.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12</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111</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В.К. Железников </w:t>
            </w:r>
            <w:r w:rsidRPr="00092266">
              <w:rPr>
                <w:noProof/>
                <w:color w:val="000000"/>
              </w:rPr>
              <w:t>«Рыцарь».</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Формирование умений работать с текстом произведения. Развитие внимания к внутреннему состоянию героя, определяющему его поступки.</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15</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lastRenderedPageBreak/>
              <w:t>112</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В.К. Железников </w:t>
            </w:r>
            <w:r w:rsidRPr="00092266">
              <w:rPr>
                <w:noProof/>
                <w:color w:val="000000"/>
              </w:rPr>
              <w:t>«Рыцарь».</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iCs/>
                <w:noProof/>
              </w:rPr>
            </w:pPr>
            <w:r w:rsidRPr="00092266">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Развитие воображения, умения работать с иллюстрацией, создавать собственные тексты с опорой на иллюстрацию и слова из текста.</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16</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113</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iCs/>
                <w:noProof/>
                <w:color w:val="000000"/>
              </w:rPr>
              <w:t xml:space="preserve">Внеклассное чтение. </w:t>
            </w:r>
            <w:r w:rsidRPr="00092266">
              <w:rPr>
                <w:noProof/>
                <w:color w:val="000000"/>
              </w:rPr>
              <w:t>Рассказы о детях.</w:t>
            </w:r>
          </w:p>
          <w:p w:rsidR="00084E0F" w:rsidRPr="00092266" w:rsidRDefault="00084E0F" w:rsidP="00092266">
            <w:pPr>
              <w:rPr>
                <w:i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t>Урок обобщения и систематизации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Расширение круга чтения (Н. Носов, В. Драгунский, В. Железников). Формирование умения работать с книгой.</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17</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114</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А.Г. Алексин. </w:t>
            </w:r>
            <w:r w:rsidRPr="00092266">
              <w:rPr>
                <w:noProof/>
                <w:color w:val="000000"/>
              </w:rPr>
              <w:t>«Первый день».</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rPr>
              <w:t>Знакомство с произведением, проверка первичного восприятия.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19</w:t>
            </w:r>
            <w:r w:rsidRPr="00985889">
              <w:t>.04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115</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А.Г. Алексин. </w:t>
            </w:r>
            <w:r w:rsidRPr="00092266">
              <w:rPr>
                <w:noProof/>
                <w:color w:val="000000"/>
              </w:rPr>
              <w:t>«Первый день».</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Развитие внимания к внутреннему состоянию персонажей, умения объяснять причины их поступков, соотносить пословицу с содержанием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22.04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116</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С.Я. Маршак </w:t>
            </w:r>
            <w:r w:rsidRPr="00092266">
              <w:rPr>
                <w:noProof/>
                <w:color w:val="000000"/>
              </w:rPr>
              <w:t>«Друзья-товарищи».</w:t>
            </w:r>
          </w:p>
          <w:p w:rsidR="00084E0F" w:rsidRPr="00092266" w:rsidRDefault="00084E0F" w:rsidP="00092266">
            <w:pPr>
              <w:rPr>
                <w:bCs/>
                <w:noProof/>
                <w:color w:val="000000"/>
              </w:rPr>
            </w:pP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rPr>
              <w:t>Формирование</w:t>
            </w:r>
            <w:r w:rsidRPr="00985889">
              <w:rPr>
                <w:noProof/>
                <w:color w:val="000000"/>
              </w:rPr>
              <w:t xml:space="preserve"> умений определять эмоциональное состояние персонажей; объяснять смысл названия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23.04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76" w:type="pct"/>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117</w:t>
            </w:r>
          </w:p>
        </w:tc>
        <w:tc>
          <w:tcPr>
            <w:tcW w:w="1167"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rPr>
                <w:iCs/>
                <w:noProof/>
              </w:rPr>
              <w:t xml:space="preserve">Картинная галерея. </w:t>
            </w:r>
            <w:r w:rsidRPr="00092266">
              <w:rPr>
                <w:bCs/>
                <w:noProof/>
              </w:rPr>
              <w:t xml:space="preserve">В.И. Суриков </w:t>
            </w:r>
            <w:r w:rsidRPr="00092266">
              <w:rPr>
                <w:noProof/>
              </w:rPr>
              <w:t>«Портрет дочери художника».</w:t>
            </w:r>
          </w:p>
        </w:tc>
        <w:tc>
          <w:tcPr>
            <w:tcW w:w="186" w:type="pct"/>
            <w:gridSpan w:val="2"/>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BF3109">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rPr>
            </w:pPr>
            <w:r w:rsidRPr="00985889">
              <w:rPr>
                <w:noProof/>
              </w:rPr>
              <w:t>Развитие внимания к композиции и деталям картины, позволяющим понять состояние и настроение изображенного человека.</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24.04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1E5203">
        <w:trPr>
          <w:trHeight w:val="20"/>
        </w:trPr>
        <w:tc>
          <w:tcPr>
            <w:tcW w:w="5000" w:type="pct"/>
            <w:gridSpan w:val="15"/>
            <w:tcBorders>
              <w:top w:val="single" w:sz="4" w:space="0" w:color="auto"/>
              <w:left w:val="single" w:sz="4" w:space="0" w:color="auto"/>
              <w:bottom w:val="single" w:sz="4" w:space="0" w:color="auto"/>
              <w:right w:val="single" w:sz="4" w:space="0" w:color="auto"/>
            </w:tcBorders>
            <w:tcMar>
              <w:left w:w="0" w:type="dxa"/>
            </w:tcMar>
          </w:tcPr>
          <w:p w:rsidR="00084E0F" w:rsidRPr="00985889" w:rsidRDefault="00084E0F" w:rsidP="009808E8">
            <w:pPr>
              <w:jc w:val="center"/>
            </w:pPr>
            <w:r w:rsidRPr="00985889">
              <w:rPr>
                <w:b/>
                <w:noProof/>
                <w:color w:val="000000"/>
              </w:rPr>
              <w:t xml:space="preserve">Раздел 6: Весеннее настроение </w:t>
            </w:r>
            <w:r w:rsidRPr="00985889">
              <w:rPr>
                <w:b/>
                <w:bCs/>
                <w:noProof/>
                <w:color w:val="000000"/>
              </w:rPr>
              <w:t>(1</w:t>
            </w:r>
            <w:r>
              <w:rPr>
                <w:b/>
                <w:bCs/>
                <w:noProof/>
                <w:color w:val="000000"/>
              </w:rPr>
              <w:t>4</w:t>
            </w:r>
            <w:r w:rsidRPr="00985889">
              <w:rPr>
                <w:b/>
                <w:bCs/>
                <w:noProof/>
                <w:color w:val="000000"/>
              </w:rPr>
              <w:t xml:space="preserve"> часов)</w:t>
            </w:r>
          </w:p>
        </w:tc>
      </w:tr>
      <w:tr w:rsidR="00084E0F" w:rsidRPr="00985889" w:rsidTr="009E2857">
        <w:trPr>
          <w:trHeight w:val="863"/>
        </w:trPr>
        <w:tc>
          <w:tcPr>
            <w:tcW w:w="185" w:type="pct"/>
            <w:gridSpan w:val="2"/>
            <w:tcBorders>
              <w:top w:val="single" w:sz="4" w:space="0" w:color="auto"/>
              <w:left w:val="single" w:sz="4" w:space="0" w:color="auto"/>
              <w:right w:val="single" w:sz="4" w:space="0" w:color="auto"/>
            </w:tcBorders>
            <w:tcMar>
              <w:left w:w="0" w:type="dxa"/>
            </w:tcMar>
          </w:tcPr>
          <w:p w:rsidR="00084E0F" w:rsidRPr="00426E9B" w:rsidRDefault="00084E0F" w:rsidP="009808E8">
            <w:pPr>
              <w:jc w:val="center"/>
              <w:rPr>
                <w:b/>
              </w:rPr>
            </w:pPr>
            <w:r w:rsidRPr="00426E9B">
              <w:rPr>
                <w:b/>
              </w:rPr>
              <w:t>118</w:t>
            </w:r>
          </w:p>
          <w:p w:rsidR="00084E0F" w:rsidRPr="00426E9B" w:rsidRDefault="00084E0F" w:rsidP="009808E8">
            <w:pPr>
              <w:jc w:val="center"/>
              <w:rPr>
                <w:b/>
              </w:rPr>
            </w:pPr>
          </w:p>
        </w:tc>
        <w:tc>
          <w:tcPr>
            <w:tcW w:w="1161" w:type="pct"/>
            <w:gridSpan w:val="3"/>
            <w:tcBorders>
              <w:top w:val="single" w:sz="4" w:space="0" w:color="auto"/>
              <w:left w:val="single" w:sz="4" w:space="0" w:color="auto"/>
              <w:right w:val="single" w:sz="4" w:space="0" w:color="auto"/>
            </w:tcBorders>
          </w:tcPr>
          <w:p w:rsidR="00084E0F" w:rsidRPr="00B50131" w:rsidRDefault="00084E0F" w:rsidP="00092266">
            <w:pPr>
              <w:rPr>
                <w:iCs/>
                <w:noProof/>
                <w:color w:val="000000"/>
              </w:rPr>
            </w:pPr>
            <w:r w:rsidRPr="00B50131">
              <w:rPr>
                <w:noProof/>
                <w:color w:val="000000"/>
              </w:rPr>
              <w:t>«Идет матушка-весна…» (</w:t>
            </w:r>
            <w:r w:rsidRPr="00B50131">
              <w:rPr>
                <w:iCs/>
                <w:noProof/>
                <w:color w:val="000000"/>
              </w:rPr>
              <w:t>русская народная песня</w:t>
            </w:r>
            <w:r w:rsidRPr="00B50131">
              <w:rPr>
                <w:noProof/>
                <w:color w:val="000000"/>
              </w:rPr>
              <w:t>)</w:t>
            </w:r>
            <w:r w:rsidRPr="00B50131">
              <w:rPr>
                <w:iCs/>
                <w:noProof/>
                <w:color w:val="000000"/>
              </w:rPr>
              <w:t>.</w:t>
            </w:r>
          </w:p>
          <w:p w:rsidR="00084E0F" w:rsidRPr="00B50131" w:rsidRDefault="00084E0F" w:rsidP="00B85DCC">
            <w:pPr>
              <w:rPr>
                <w:noProof/>
                <w:color w:val="000000"/>
              </w:rPr>
            </w:pPr>
            <w:r w:rsidRPr="00B50131">
              <w:rPr>
                <w:noProof/>
                <w:color w:val="000000"/>
              </w:rPr>
              <w:t xml:space="preserve"> </w:t>
            </w:r>
          </w:p>
        </w:tc>
        <w:tc>
          <w:tcPr>
            <w:tcW w:w="183" w:type="pct"/>
            <w:tcBorders>
              <w:top w:val="single" w:sz="4" w:space="0" w:color="auto"/>
              <w:left w:val="single" w:sz="4" w:space="0" w:color="auto"/>
              <w:right w:val="single" w:sz="4" w:space="0" w:color="auto"/>
            </w:tcBorders>
          </w:tcPr>
          <w:p w:rsidR="00084E0F" w:rsidRPr="00731C17" w:rsidRDefault="00084E0F" w:rsidP="009808E8">
            <w:pPr>
              <w:jc w:val="center"/>
              <w:rPr>
                <w:iCs/>
                <w:noProof/>
                <w:color w:val="000000"/>
              </w:rPr>
            </w:pPr>
            <w:r w:rsidRPr="00731C17">
              <w:rPr>
                <w:iCs/>
                <w:noProof/>
                <w:color w:val="000000"/>
              </w:rPr>
              <w:t>1ч</w:t>
            </w:r>
          </w:p>
        </w:tc>
        <w:tc>
          <w:tcPr>
            <w:tcW w:w="803" w:type="pct"/>
            <w:gridSpan w:val="2"/>
            <w:tcBorders>
              <w:top w:val="single" w:sz="4" w:space="0" w:color="auto"/>
              <w:left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right w:val="single" w:sz="4" w:space="0" w:color="auto"/>
            </w:tcBorders>
          </w:tcPr>
          <w:p w:rsidR="00084E0F" w:rsidRPr="00985889" w:rsidRDefault="00084E0F" w:rsidP="009808E8">
            <w:pPr>
              <w:rPr>
                <w:iCs/>
                <w:noProof/>
              </w:rPr>
            </w:pPr>
            <w:r w:rsidRPr="00985889">
              <w:rPr>
                <w:noProof/>
                <w:color w:val="000000"/>
              </w:rPr>
              <w:t xml:space="preserve">Приобретение знаний о народных обрядах, обогащение словаря. </w:t>
            </w:r>
          </w:p>
        </w:tc>
        <w:tc>
          <w:tcPr>
            <w:tcW w:w="322" w:type="pct"/>
            <w:tcBorders>
              <w:top w:val="single" w:sz="4" w:space="0" w:color="auto"/>
              <w:left w:val="single" w:sz="4" w:space="0" w:color="auto"/>
              <w:right w:val="single" w:sz="4" w:space="0" w:color="auto"/>
            </w:tcBorders>
          </w:tcPr>
          <w:p w:rsidR="00084E0F" w:rsidRPr="00985889" w:rsidRDefault="00084E0F" w:rsidP="00FE0221">
            <w:pPr>
              <w:jc w:val="center"/>
            </w:pPr>
            <w:r>
              <w:t>26</w:t>
            </w:r>
            <w:r w:rsidRPr="00985889">
              <w:t>.0</w:t>
            </w:r>
            <w:r>
              <w:t>4</w:t>
            </w:r>
          </w:p>
        </w:tc>
        <w:tc>
          <w:tcPr>
            <w:tcW w:w="352" w:type="pct"/>
            <w:gridSpan w:val="3"/>
            <w:tcBorders>
              <w:top w:val="single" w:sz="4" w:space="0" w:color="auto"/>
              <w:left w:val="single" w:sz="4" w:space="0" w:color="auto"/>
              <w:right w:val="single" w:sz="4" w:space="0" w:color="auto"/>
            </w:tcBorders>
          </w:tcPr>
          <w:p w:rsidR="00084E0F" w:rsidRPr="00985889" w:rsidRDefault="00084E0F" w:rsidP="009808E8">
            <w:pPr>
              <w:jc w:val="center"/>
            </w:pPr>
          </w:p>
        </w:tc>
      </w:tr>
      <w:tr w:rsidR="00084E0F" w:rsidRPr="00985889" w:rsidTr="009E2857">
        <w:trPr>
          <w:trHeight w:val="863"/>
        </w:trPr>
        <w:tc>
          <w:tcPr>
            <w:tcW w:w="185" w:type="pct"/>
            <w:gridSpan w:val="2"/>
            <w:tcBorders>
              <w:top w:val="single" w:sz="4" w:space="0" w:color="auto"/>
              <w:left w:val="single" w:sz="4" w:space="0" w:color="auto"/>
              <w:right w:val="single" w:sz="4" w:space="0" w:color="auto"/>
            </w:tcBorders>
            <w:tcMar>
              <w:left w:w="0" w:type="dxa"/>
            </w:tcMar>
          </w:tcPr>
          <w:p w:rsidR="00084E0F" w:rsidRPr="00426E9B" w:rsidRDefault="00084E0F" w:rsidP="00FE0221">
            <w:pPr>
              <w:jc w:val="center"/>
              <w:rPr>
                <w:b/>
              </w:rPr>
            </w:pPr>
            <w:r w:rsidRPr="00426E9B">
              <w:rPr>
                <w:b/>
              </w:rPr>
              <w:t>119</w:t>
            </w:r>
          </w:p>
        </w:tc>
        <w:tc>
          <w:tcPr>
            <w:tcW w:w="1161" w:type="pct"/>
            <w:gridSpan w:val="3"/>
            <w:tcBorders>
              <w:top w:val="single" w:sz="4" w:space="0" w:color="auto"/>
              <w:left w:val="single" w:sz="4" w:space="0" w:color="auto"/>
              <w:right w:val="single" w:sz="4" w:space="0" w:color="auto"/>
            </w:tcBorders>
          </w:tcPr>
          <w:p w:rsidR="00084E0F" w:rsidRPr="00B50131" w:rsidRDefault="00084E0F" w:rsidP="00092266">
            <w:pPr>
              <w:rPr>
                <w:noProof/>
                <w:color w:val="000000"/>
              </w:rPr>
            </w:pPr>
            <w:r w:rsidRPr="00B50131">
              <w:rPr>
                <w:noProof/>
                <w:color w:val="000000"/>
              </w:rPr>
              <w:t>«Призыв весны»</w:t>
            </w:r>
          </w:p>
        </w:tc>
        <w:tc>
          <w:tcPr>
            <w:tcW w:w="183" w:type="pct"/>
            <w:tcBorders>
              <w:top w:val="single" w:sz="4" w:space="0" w:color="auto"/>
              <w:left w:val="single" w:sz="4" w:space="0" w:color="auto"/>
              <w:right w:val="single" w:sz="4" w:space="0" w:color="auto"/>
            </w:tcBorders>
          </w:tcPr>
          <w:p w:rsidR="00084E0F" w:rsidRPr="00731C17" w:rsidRDefault="00084E0F" w:rsidP="009808E8">
            <w:pPr>
              <w:jc w:val="center"/>
              <w:rPr>
                <w:iCs/>
                <w:noProof/>
                <w:color w:val="000000"/>
              </w:rPr>
            </w:pPr>
            <w:r>
              <w:rPr>
                <w:iCs/>
                <w:noProof/>
                <w:color w:val="000000"/>
              </w:rPr>
              <w:t>1ч</w:t>
            </w:r>
          </w:p>
        </w:tc>
        <w:tc>
          <w:tcPr>
            <w:tcW w:w="803" w:type="pct"/>
            <w:gridSpan w:val="2"/>
            <w:tcBorders>
              <w:top w:val="single" w:sz="4" w:space="0" w:color="auto"/>
              <w:left w:val="single" w:sz="4" w:space="0" w:color="auto"/>
              <w:right w:val="single" w:sz="4" w:space="0" w:color="auto"/>
            </w:tcBorders>
          </w:tcPr>
          <w:p w:rsidR="00084E0F" w:rsidRPr="00092266" w:rsidRDefault="00084E0F" w:rsidP="00092266">
            <w:r w:rsidRPr="00092266">
              <w:t>Урок изучения и первичного закрепления знаний</w:t>
            </w:r>
          </w:p>
        </w:tc>
        <w:tc>
          <w:tcPr>
            <w:tcW w:w="1994" w:type="pct"/>
            <w:gridSpan w:val="3"/>
            <w:tcBorders>
              <w:top w:val="single" w:sz="4" w:space="0" w:color="auto"/>
              <w:left w:val="single" w:sz="4" w:space="0" w:color="auto"/>
              <w:right w:val="single" w:sz="4" w:space="0" w:color="auto"/>
            </w:tcBorders>
          </w:tcPr>
          <w:p w:rsidR="00084E0F" w:rsidRPr="00985889" w:rsidRDefault="00084E0F" w:rsidP="009808E8">
            <w:pPr>
              <w:rPr>
                <w:noProof/>
                <w:color w:val="000000"/>
              </w:rPr>
            </w:pPr>
            <w:r w:rsidRPr="00985889">
              <w:rPr>
                <w:noProof/>
                <w:color w:val="000000"/>
              </w:rPr>
              <w:t>Приобретение знаний о народных обрядах, обогащение словаря.</w:t>
            </w:r>
          </w:p>
        </w:tc>
        <w:tc>
          <w:tcPr>
            <w:tcW w:w="322" w:type="pct"/>
            <w:tcBorders>
              <w:top w:val="single" w:sz="4" w:space="0" w:color="auto"/>
              <w:left w:val="single" w:sz="4" w:space="0" w:color="auto"/>
              <w:right w:val="single" w:sz="4" w:space="0" w:color="auto"/>
            </w:tcBorders>
          </w:tcPr>
          <w:p w:rsidR="00084E0F" w:rsidRPr="00985889" w:rsidRDefault="00084E0F" w:rsidP="00FE0221">
            <w:pPr>
              <w:jc w:val="center"/>
            </w:pPr>
            <w:r>
              <w:t>29.04</w:t>
            </w:r>
          </w:p>
        </w:tc>
        <w:tc>
          <w:tcPr>
            <w:tcW w:w="352" w:type="pct"/>
            <w:gridSpan w:val="3"/>
            <w:tcBorders>
              <w:top w:val="single" w:sz="4" w:space="0" w:color="auto"/>
              <w:left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120</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noProof/>
                <w:color w:val="000000"/>
              </w:rPr>
              <w:t>«Сад» (</w:t>
            </w:r>
            <w:r w:rsidRPr="00985889">
              <w:rPr>
                <w:iCs/>
                <w:noProof/>
                <w:color w:val="000000"/>
              </w:rPr>
              <w:t>русская народная песня</w:t>
            </w:r>
            <w:r w:rsidRPr="00985889">
              <w:rPr>
                <w:noProof/>
                <w:color w:val="000000"/>
              </w:rPr>
              <w:t>).</w:t>
            </w:r>
          </w:p>
          <w:p w:rsidR="00084E0F" w:rsidRPr="00985889" w:rsidRDefault="00084E0F" w:rsidP="00092266">
            <w:pPr>
              <w:rPr>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noProof/>
                <w:color w:val="000000"/>
              </w:rPr>
              <w:t>Приобретение знаний о народных обрядах, обогащение словаря. Формирование умения привлекать собственный опыт общения с природой.</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30.04</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121</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А.Н. Плещеев </w:t>
            </w:r>
            <w:r w:rsidRPr="00985889">
              <w:rPr>
                <w:noProof/>
                <w:color w:val="000000"/>
              </w:rPr>
              <w:t>«Птичка».</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A62241" w:rsidRDefault="00084E0F" w:rsidP="009808E8">
            <w:pPr>
              <w:rPr>
                <w:noProof/>
                <w:color w:val="000000"/>
              </w:rPr>
            </w:pPr>
            <w:r w:rsidRPr="00985889">
              <w:rPr>
                <w:noProof/>
                <w:color w:val="000000"/>
              </w:rPr>
              <w:t>Развитие внимания к переживаниям автора. Формирование культуры чтения лирического произведения, р</w:t>
            </w:r>
            <w:r>
              <w:rPr>
                <w:noProof/>
                <w:color w:val="000000"/>
              </w:rPr>
              <w:t xml:space="preserve">азвитие внимания к поэтическому </w:t>
            </w:r>
            <w:r w:rsidRPr="00985889">
              <w:rPr>
                <w:noProof/>
                <w:color w:val="000000"/>
              </w:rPr>
              <w:t>ритму</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06</w:t>
            </w:r>
            <w:r w:rsidRPr="00985889">
              <w:t>.05</w:t>
            </w:r>
          </w:p>
        </w:tc>
        <w:tc>
          <w:tcPr>
            <w:tcW w:w="352" w:type="pct"/>
            <w:gridSpan w:val="3"/>
            <w:tcBorders>
              <w:top w:val="single" w:sz="4" w:space="0" w:color="auto"/>
              <w:left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122</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А.Н. Плещеев </w:t>
            </w:r>
            <w:r w:rsidRPr="00985889">
              <w:rPr>
                <w:noProof/>
                <w:color w:val="000000"/>
              </w:rPr>
              <w:t xml:space="preserve"> «Весна» (</w:t>
            </w:r>
            <w:r w:rsidRPr="00985889">
              <w:rPr>
                <w:iCs/>
                <w:noProof/>
                <w:color w:val="000000"/>
              </w:rPr>
              <w:t>отрывок</w:t>
            </w:r>
            <w:r w:rsidRPr="00985889">
              <w:rPr>
                <w:noProof/>
                <w:color w:val="000000"/>
              </w:rPr>
              <w:t>).</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r w:rsidRPr="00985889">
              <w:rPr>
                <w:noProof/>
                <w:color w:val="000000"/>
              </w:rPr>
              <w:t xml:space="preserve">Развитие </w:t>
            </w:r>
            <w:r w:rsidR="00A62241">
              <w:rPr>
                <w:noProof/>
                <w:color w:val="000000"/>
              </w:rPr>
              <w:t xml:space="preserve">внимания к переживаниям автора. </w:t>
            </w:r>
            <w:r w:rsidRPr="00985889">
              <w:rPr>
                <w:noProof/>
                <w:color w:val="000000"/>
              </w:rPr>
              <w:t>Формирование культуры чтения лирического произведения, развитие внимания к поэтическому ритму.</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07</w:t>
            </w:r>
            <w:r w:rsidRPr="00985889">
              <w:t>.05</w:t>
            </w:r>
          </w:p>
        </w:tc>
        <w:tc>
          <w:tcPr>
            <w:tcW w:w="352" w:type="pct"/>
            <w:gridSpan w:val="3"/>
            <w:tcBorders>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lastRenderedPageBreak/>
              <w:t>123</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iCs/>
                <w:noProof/>
                <w:color w:val="000000"/>
              </w:rPr>
            </w:pPr>
            <w:r w:rsidRPr="00985889">
              <w:rPr>
                <w:iCs/>
                <w:noProof/>
                <w:color w:val="000000"/>
              </w:rPr>
              <w:t>Картинная галерея.</w:t>
            </w:r>
          </w:p>
          <w:p w:rsidR="00084E0F" w:rsidRPr="00985889" w:rsidRDefault="00084E0F" w:rsidP="00092266">
            <w:pPr>
              <w:rPr>
                <w:noProof/>
                <w:color w:val="000000"/>
              </w:rPr>
            </w:pPr>
            <w:r w:rsidRPr="00985889">
              <w:rPr>
                <w:bCs/>
                <w:noProof/>
                <w:color w:val="000000"/>
              </w:rPr>
              <w:t xml:space="preserve">И.И. Левитан </w:t>
            </w:r>
            <w:r w:rsidRPr="00985889">
              <w:rPr>
                <w:noProof/>
                <w:color w:val="000000"/>
              </w:rPr>
              <w:t>«Март».</w:t>
            </w:r>
          </w:p>
          <w:p w:rsidR="00084E0F" w:rsidRPr="00985889" w:rsidRDefault="00084E0F" w:rsidP="00092266">
            <w:pPr>
              <w:rPr>
                <w:i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понимать настроение художника, вычленять изобразительные средства, используемые им.</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08</w:t>
            </w:r>
            <w:r w:rsidRPr="00985889">
              <w:t>.05</w:t>
            </w:r>
          </w:p>
        </w:tc>
        <w:tc>
          <w:tcPr>
            <w:tcW w:w="352" w:type="pct"/>
            <w:gridSpan w:val="3"/>
            <w:tcBorders>
              <w:top w:val="single" w:sz="4" w:space="0" w:color="auto"/>
              <w:left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124</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b/>
                <w:noProof/>
                <w:spacing w:val="-6"/>
              </w:rPr>
            </w:pPr>
            <w:r w:rsidRPr="00985889">
              <w:rPr>
                <w:b/>
                <w:noProof/>
              </w:rPr>
              <w:t xml:space="preserve">Контроль знаний. </w:t>
            </w:r>
            <w:r w:rsidRPr="00985889">
              <w:rPr>
                <w:b/>
                <w:noProof/>
                <w:spacing w:val="-6"/>
              </w:rPr>
              <w:t>Тестирование.</w:t>
            </w:r>
          </w:p>
          <w:p w:rsidR="00084E0F" w:rsidRPr="00985889" w:rsidRDefault="00084E0F" w:rsidP="00092266">
            <w:pPr>
              <w:rPr>
                <w:b/>
                <w:noProof/>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r w:rsidRPr="00092266">
              <w:t xml:space="preserve">Урок проверки, оценки и контроля </w:t>
            </w:r>
          </w:p>
          <w:p w:rsidR="00084E0F" w:rsidRPr="00092266" w:rsidRDefault="00084E0F" w:rsidP="00092266">
            <w:pPr>
              <w:rPr>
                <w:iCs/>
                <w:noProof/>
              </w:rPr>
            </w:pPr>
            <w:r w:rsidRPr="00092266">
              <w:t>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Проверка знания содержания произведений, предложенных к изучению во 2 классе.</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13</w:t>
            </w:r>
            <w:r w:rsidRPr="00985889">
              <w:t>.05</w:t>
            </w:r>
          </w:p>
        </w:tc>
        <w:tc>
          <w:tcPr>
            <w:tcW w:w="352" w:type="pct"/>
            <w:gridSpan w:val="3"/>
            <w:tcBorders>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125</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b/>
                <w:noProof/>
              </w:rPr>
            </w:pPr>
            <w:r w:rsidRPr="00985889">
              <w:rPr>
                <w:b/>
                <w:noProof/>
              </w:rPr>
              <w:t>Итоговое контрольное чтение№4</w:t>
            </w:r>
          </w:p>
          <w:p w:rsidR="00084E0F" w:rsidRPr="00985889" w:rsidRDefault="00084E0F" w:rsidP="00092266">
            <w:pPr>
              <w:rPr>
                <w:b/>
                <w:noProof/>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r w:rsidRPr="00092266">
              <w:t xml:space="preserve">Урок проверки, оценки и контроля </w:t>
            </w:r>
          </w:p>
          <w:p w:rsidR="00084E0F" w:rsidRPr="00092266" w:rsidRDefault="00084E0F" w:rsidP="00092266">
            <w:pPr>
              <w:rPr>
                <w:iCs/>
                <w:noProof/>
              </w:rPr>
            </w:pPr>
            <w:r w:rsidRPr="00092266">
              <w:t>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iCs/>
                <w:noProof/>
              </w:rPr>
            </w:pPr>
            <w:r w:rsidRPr="00985889">
              <w:rPr>
                <w:iCs/>
                <w:noProof/>
              </w:rPr>
              <w:t>Проверка индивидуального уровня овладения читательскими умениями и навыками, их соответствия требованиям 2 класса.</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14</w:t>
            </w:r>
            <w:r w:rsidRPr="00985889">
              <w:t>.05</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126</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rPr>
            </w:pPr>
            <w:r w:rsidRPr="00985889">
              <w:rPr>
                <w:bCs/>
                <w:noProof/>
                <w:color w:val="000000"/>
              </w:rPr>
              <w:t xml:space="preserve">В.В. Вересаев </w:t>
            </w:r>
            <w:r w:rsidRPr="00985889">
              <w:rPr>
                <w:noProof/>
                <w:color w:val="000000"/>
              </w:rPr>
              <w:t>«Перелетные  птицы»</w:t>
            </w:r>
            <w:r w:rsidRPr="00985889">
              <w:rPr>
                <w:noProof/>
              </w:rPr>
              <w:t>.</w:t>
            </w:r>
          </w:p>
          <w:p w:rsidR="00084E0F" w:rsidRPr="00985889" w:rsidRDefault="00084E0F" w:rsidP="00092266">
            <w:pPr>
              <w:rPr>
                <w:b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работать с текстом произведения.</w:t>
            </w:r>
          </w:p>
        </w:tc>
        <w:tc>
          <w:tcPr>
            <w:tcW w:w="322" w:type="pct"/>
            <w:tcBorders>
              <w:top w:val="single" w:sz="4" w:space="0" w:color="auto"/>
              <w:left w:val="single" w:sz="4" w:space="0" w:color="auto"/>
              <w:bottom w:val="single" w:sz="4" w:space="0" w:color="auto"/>
              <w:right w:val="single" w:sz="4" w:space="0" w:color="auto"/>
            </w:tcBorders>
          </w:tcPr>
          <w:p w:rsidR="00084E0F" w:rsidRDefault="00084E0F" w:rsidP="00FE0221">
            <w:pPr>
              <w:jc w:val="center"/>
            </w:pPr>
            <w:r>
              <w:t>15.05</w:t>
            </w:r>
          </w:p>
          <w:p w:rsidR="00084E0F" w:rsidRPr="00985889" w:rsidRDefault="00084E0F" w:rsidP="00FE0221">
            <w:pPr>
              <w:jc w:val="center"/>
            </w:pPr>
          </w:p>
        </w:tc>
        <w:tc>
          <w:tcPr>
            <w:tcW w:w="352" w:type="pct"/>
            <w:gridSpan w:val="3"/>
            <w:tcBorders>
              <w:top w:val="single" w:sz="4" w:space="0" w:color="auto"/>
              <w:left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127</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pPr>
              <w:rPr>
                <w:noProof/>
                <w:color w:val="000000"/>
              </w:rPr>
            </w:pPr>
            <w:r w:rsidRPr="00985889">
              <w:rPr>
                <w:bCs/>
                <w:noProof/>
                <w:color w:val="000000"/>
              </w:rPr>
              <w:t xml:space="preserve">А.С. Пушкин </w:t>
            </w:r>
            <w:r w:rsidRPr="00985889">
              <w:rPr>
                <w:noProof/>
                <w:color w:val="000000"/>
              </w:rPr>
              <w:t>«Только что на проталинах весенних…».</w:t>
            </w:r>
          </w:p>
          <w:p w:rsidR="00084E0F" w:rsidRPr="00985889" w:rsidRDefault="00084E0F" w:rsidP="00092266">
            <w:pPr>
              <w:rPr>
                <w:noProof/>
                <w:color w:val="000000"/>
              </w:rPr>
            </w:pPr>
          </w:p>
          <w:p w:rsidR="00084E0F" w:rsidRPr="00985889" w:rsidRDefault="00084E0F" w:rsidP="00092266">
            <w:pPr>
              <w:rPr>
                <w:b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выбирать, читать и пересказывать нужные фрагменты текста, привлекать собственные наблюдения за отношением человека к природе, создавать сочинения по своим наблюдениям.</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17</w:t>
            </w:r>
            <w:r w:rsidRPr="00985889">
              <w:t>.05</w:t>
            </w:r>
          </w:p>
        </w:tc>
        <w:tc>
          <w:tcPr>
            <w:tcW w:w="352" w:type="pct"/>
            <w:gridSpan w:val="3"/>
            <w:tcBorders>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FE0221">
            <w:pPr>
              <w:jc w:val="center"/>
              <w:rPr>
                <w:b/>
              </w:rPr>
            </w:pPr>
            <w:r w:rsidRPr="00426E9B">
              <w:rPr>
                <w:b/>
              </w:rPr>
              <w:t>128</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092266">
            <w:r w:rsidRPr="00985889">
              <w:rPr>
                <w:bCs/>
                <w:noProof/>
              </w:rPr>
              <w:t xml:space="preserve">А.Н. Толстой </w:t>
            </w:r>
            <w:r w:rsidRPr="00985889">
              <w:t>«Весна».</w:t>
            </w:r>
          </w:p>
          <w:p w:rsidR="00084E0F" w:rsidRPr="00985889" w:rsidRDefault="00084E0F" w:rsidP="00092266"/>
          <w:p w:rsidR="00084E0F" w:rsidRPr="00985889" w:rsidRDefault="00084E0F" w:rsidP="00092266">
            <w:pPr>
              <w:rPr>
                <w:bCs/>
                <w:noProof/>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вычленять необходимые фрагменты текста, выразительно читать и пересказывать их. Формирование умения рассказывать о собственных жизненных впечатлениях.</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20.05</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129</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rPr>
                <w:noProof/>
                <w:color w:val="000000"/>
              </w:rPr>
            </w:pPr>
            <w:r w:rsidRPr="00985889">
              <w:rPr>
                <w:bCs/>
                <w:noProof/>
                <w:color w:val="000000"/>
              </w:rPr>
              <w:t xml:space="preserve">Саша Черный </w:t>
            </w:r>
            <w:r w:rsidRPr="00985889">
              <w:rPr>
                <w:noProof/>
                <w:color w:val="000000"/>
              </w:rPr>
              <w:t>«Зеленые стихи».</w:t>
            </w:r>
          </w:p>
          <w:p w:rsidR="00084E0F" w:rsidRPr="00985889" w:rsidRDefault="00084E0F" w:rsidP="009808E8">
            <w:pPr>
              <w:jc w:val="center"/>
              <w:rPr>
                <w:noProof/>
                <w:color w:val="000000"/>
              </w:rPr>
            </w:pPr>
          </w:p>
          <w:p w:rsidR="00084E0F" w:rsidRPr="00985889" w:rsidRDefault="00084E0F" w:rsidP="009808E8">
            <w:pPr>
              <w:jc w:val="center"/>
              <w:rPr>
                <w:b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9808E8">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читать лирическое произведение, передавать переживания, выраженные в нём, сопоставлять персонажей разных произведений.</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21.05</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sidRPr="00426E9B">
              <w:rPr>
                <w:b/>
              </w:rPr>
              <w:t>130</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Л. Милева </w:t>
            </w:r>
            <w:r w:rsidRPr="00092266">
              <w:rPr>
                <w:noProof/>
                <w:color w:val="000000"/>
              </w:rPr>
              <w:t>«Синяя сказка».</w:t>
            </w:r>
          </w:p>
          <w:p w:rsidR="00084E0F" w:rsidRPr="00092266" w:rsidRDefault="00084E0F" w:rsidP="00092266">
            <w:pPr>
              <w:rPr>
                <w:noProof/>
                <w:color w:val="000000"/>
              </w:rPr>
            </w:pPr>
          </w:p>
          <w:p w:rsidR="00084E0F" w:rsidRPr="00092266" w:rsidRDefault="00084E0F" w:rsidP="00092266">
            <w:pPr>
              <w:rPr>
                <w:bCs/>
                <w:noProof/>
                <w:color w:val="000000"/>
              </w:rPr>
            </w:pP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9808E8">
            <w:pPr>
              <w:rPr>
                <w:noProof/>
                <w:color w:val="000000"/>
              </w:rPr>
            </w:pPr>
            <w:r w:rsidRPr="00092266">
              <w:t>Урок изучения и первичного закрепления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рассказывать об отдельных персонажах, оценивать их, объяснять смысл названия произведения, придумывать сказки по аналогии с прочитанным.</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FE0221">
            <w:pPr>
              <w:jc w:val="center"/>
            </w:pPr>
            <w:r>
              <w:t>22.05</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r w:rsidR="00084E0F" w:rsidRPr="00985889" w:rsidTr="009E2857">
        <w:trPr>
          <w:trHeight w:val="20"/>
        </w:trPr>
        <w:tc>
          <w:tcPr>
            <w:tcW w:w="185" w:type="pct"/>
            <w:gridSpan w:val="2"/>
            <w:tcBorders>
              <w:top w:val="single" w:sz="4" w:space="0" w:color="auto"/>
              <w:left w:val="single" w:sz="4" w:space="0" w:color="auto"/>
              <w:bottom w:val="single" w:sz="4" w:space="0" w:color="auto"/>
              <w:right w:val="single" w:sz="4" w:space="0" w:color="auto"/>
            </w:tcBorders>
            <w:tcMar>
              <w:left w:w="0" w:type="dxa"/>
            </w:tcMar>
          </w:tcPr>
          <w:p w:rsidR="00084E0F" w:rsidRPr="00426E9B" w:rsidRDefault="00084E0F" w:rsidP="009808E8">
            <w:pPr>
              <w:jc w:val="center"/>
              <w:rPr>
                <w:b/>
              </w:rPr>
            </w:pPr>
            <w:r>
              <w:rPr>
                <w:b/>
              </w:rPr>
              <w:t>131</w:t>
            </w:r>
          </w:p>
        </w:tc>
        <w:tc>
          <w:tcPr>
            <w:tcW w:w="1161" w:type="pct"/>
            <w:gridSpan w:val="3"/>
            <w:tcBorders>
              <w:top w:val="single" w:sz="4" w:space="0" w:color="auto"/>
              <w:left w:val="single" w:sz="4" w:space="0" w:color="auto"/>
              <w:bottom w:val="single" w:sz="4" w:space="0" w:color="auto"/>
              <w:right w:val="single" w:sz="4" w:space="0" w:color="auto"/>
            </w:tcBorders>
          </w:tcPr>
          <w:p w:rsidR="00084E0F" w:rsidRPr="00092266" w:rsidRDefault="00084E0F" w:rsidP="00092266">
            <w:pPr>
              <w:rPr>
                <w:noProof/>
                <w:color w:val="000000"/>
              </w:rPr>
            </w:pPr>
            <w:r w:rsidRPr="00092266">
              <w:rPr>
                <w:bCs/>
                <w:noProof/>
                <w:color w:val="000000"/>
              </w:rPr>
              <w:t xml:space="preserve">О.Ф. Кургузов </w:t>
            </w:r>
            <w:r>
              <w:rPr>
                <w:noProof/>
                <w:color w:val="000000"/>
              </w:rPr>
              <w:t xml:space="preserve">«Мы пишем рассказ» </w:t>
            </w:r>
            <w:r w:rsidRPr="00092266">
              <w:rPr>
                <w:bCs/>
                <w:noProof/>
                <w:color w:val="000000"/>
              </w:rPr>
              <w:t xml:space="preserve">Б.В. Заходер </w:t>
            </w:r>
            <w:r w:rsidRPr="00092266">
              <w:rPr>
                <w:noProof/>
                <w:color w:val="000000"/>
              </w:rPr>
              <w:t>«Что красивей всего?»</w:t>
            </w:r>
          </w:p>
        </w:tc>
        <w:tc>
          <w:tcPr>
            <w:tcW w:w="183" w:type="pct"/>
            <w:tcBorders>
              <w:top w:val="single" w:sz="4" w:space="0" w:color="auto"/>
              <w:left w:val="single" w:sz="4" w:space="0" w:color="auto"/>
              <w:bottom w:val="single" w:sz="4" w:space="0" w:color="auto"/>
              <w:right w:val="single" w:sz="4" w:space="0" w:color="auto"/>
            </w:tcBorders>
          </w:tcPr>
          <w:p w:rsidR="00084E0F" w:rsidRDefault="00084E0F" w:rsidP="0007282D">
            <w:pPr>
              <w:jc w:val="center"/>
            </w:pPr>
            <w:r w:rsidRPr="0070754E">
              <w:rPr>
                <w:noProof/>
              </w:rPr>
              <w:t>1ч</w:t>
            </w:r>
          </w:p>
        </w:tc>
        <w:tc>
          <w:tcPr>
            <w:tcW w:w="803" w:type="pct"/>
            <w:gridSpan w:val="2"/>
            <w:tcBorders>
              <w:top w:val="single" w:sz="4" w:space="0" w:color="auto"/>
              <w:left w:val="single" w:sz="4" w:space="0" w:color="auto"/>
              <w:bottom w:val="single" w:sz="4" w:space="0" w:color="auto"/>
              <w:right w:val="single" w:sz="4" w:space="0" w:color="auto"/>
            </w:tcBorders>
          </w:tcPr>
          <w:p w:rsidR="00084E0F" w:rsidRPr="00092266" w:rsidRDefault="00084E0F" w:rsidP="009808E8">
            <w:pPr>
              <w:rPr>
                <w:noProof/>
                <w:color w:val="000000"/>
              </w:rPr>
            </w:pPr>
            <w:r w:rsidRPr="00092266">
              <w:t xml:space="preserve"> Урок комплексного использования знаний.</w:t>
            </w:r>
          </w:p>
        </w:tc>
        <w:tc>
          <w:tcPr>
            <w:tcW w:w="1994"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rPr>
                <w:noProof/>
                <w:color w:val="000000"/>
              </w:rPr>
            </w:pPr>
            <w:r w:rsidRPr="00985889">
              <w:rPr>
                <w:noProof/>
                <w:color w:val="000000"/>
              </w:rPr>
              <w:t>Формирование умений находить нужные фрагменты текста, пересказывать их кратко и близко к тексту, сочинять рассказ по предложенному плану.</w:t>
            </w:r>
          </w:p>
        </w:tc>
        <w:tc>
          <w:tcPr>
            <w:tcW w:w="322" w:type="pct"/>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r>
              <w:t>24.05</w:t>
            </w:r>
          </w:p>
        </w:tc>
        <w:tc>
          <w:tcPr>
            <w:tcW w:w="352" w:type="pct"/>
            <w:gridSpan w:val="3"/>
            <w:tcBorders>
              <w:top w:val="single" w:sz="4" w:space="0" w:color="auto"/>
              <w:left w:val="single" w:sz="4" w:space="0" w:color="auto"/>
              <w:bottom w:val="single" w:sz="4" w:space="0" w:color="auto"/>
              <w:right w:val="single" w:sz="4" w:space="0" w:color="auto"/>
            </w:tcBorders>
          </w:tcPr>
          <w:p w:rsidR="00084E0F" w:rsidRPr="00985889" w:rsidRDefault="00084E0F" w:rsidP="009808E8">
            <w:pPr>
              <w:jc w:val="center"/>
            </w:pPr>
          </w:p>
        </w:tc>
      </w:tr>
    </w:tbl>
    <w:p w:rsidR="00CE1998" w:rsidRPr="00084E0F" w:rsidRDefault="00FA101F" w:rsidP="001247D4">
      <w:pPr>
        <w:rPr>
          <w:b/>
          <w:bCs/>
        </w:rPr>
      </w:pPr>
      <w:r w:rsidRPr="00084E0F">
        <w:rPr>
          <w:b/>
          <w:bCs/>
        </w:rPr>
        <w:t>Итого: 13</w:t>
      </w:r>
      <w:r w:rsidR="00B85DCC" w:rsidRPr="00084E0F">
        <w:rPr>
          <w:b/>
          <w:bCs/>
        </w:rPr>
        <w:t>1</w:t>
      </w:r>
      <w:r w:rsidRPr="00084E0F">
        <w:rPr>
          <w:b/>
          <w:bCs/>
        </w:rPr>
        <w:t xml:space="preserve"> </w:t>
      </w:r>
      <w:r w:rsidR="001247D4" w:rsidRPr="00084E0F">
        <w:rPr>
          <w:b/>
          <w:bCs/>
        </w:rPr>
        <w:t>час</w:t>
      </w:r>
    </w:p>
    <w:p w:rsidR="002A1482" w:rsidRPr="00084E0F" w:rsidRDefault="002A1482" w:rsidP="001247D4">
      <w:pPr>
        <w:rPr>
          <w:b/>
          <w:bCs/>
        </w:rPr>
      </w:pPr>
    </w:p>
    <w:p w:rsidR="002A1482" w:rsidRDefault="002A1482" w:rsidP="001247D4">
      <w:pPr>
        <w:rPr>
          <w:b/>
          <w:bCs/>
          <w:i/>
        </w:rPr>
      </w:pPr>
    </w:p>
    <w:p w:rsidR="00CB6235" w:rsidRDefault="00CB6235" w:rsidP="001247D4">
      <w:pPr>
        <w:rPr>
          <w:b/>
          <w:bCs/>
          <w:i/>
        </w:rPr>
      </w:pPr>
    </w:p>
    <w:p w:rsidR="00CB6235" w:rsidRDefault="00CB6235" w:rsidP="001247D4">
      <w:pPr>
        <w:rPr>
          <w:b/>
          <w:bCs/>
          <w:i/>
        </w:rPr>
      </w:pPr>
    </w:p>
    <w:p w:rsidR="00CE1998" w:rsidRPr="00985889" w:rsidRDefault="00CE1998" w:rsidP="001247D4">
      <w:pPr>
        <w:rPr>
          <w:b/>
          <w:bCs/>
          <w:i/>
        </w:rPr>
      </w:pPr>
    </w:p>
    <w:p w:rsidR="00ED1239" w:rsidRPr="00CE1998" w:rsidRDefault="00ED1239" w:rsidP="00ED1239">
      <w:pPr>
        <w:jc w:val="center"/>
        <w:rPr>
          <w:b/>
          <w:sz w:val="28"/>
          <w:szCs w:val="28"/>
        </w:rPr>
      </w:pPr>
      <w:r w:rsidRPr="00CE1998">
        <w:rPr>
          <w:b/>
          <w:sz w:val="28"/>
          <w:szCs w:val="28"/>
        </w:rPr>
        <w:t>Лист коррекции</w:t>
      </w:r>
    </w:p>
    <w:p w:rsidR="00985889" w:rsidRPr="00985889" w:rsidRDefault="00985889" w:rsidP="00ED123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2"/>
        <w:gridCol w:w="1651"/>
        <w:gridCol w:w="1985"/>
        <w:gridCol w:w="2551"/>
        <w:gridCol w:w="2694"/>
        <w:gridCol w:w="3543"/>
        <w:gridCol w:w="1843"/>
      </w:tblGrid>
      <w:tr w:rsidR="00ED1239" w:rsidRPr="00985889" w:rsidTr="00B82FDA">
        <w:trPr>
          <w:trHeight w:val="531"/>
        </w:trPr>
        <w:tc>
          <w:tcPr>
            <w:tcW w:w="1292" w:type="dxa"/>
            <w:vMerge w:val="restart"/>
          </w:tcPr>
          <w:p w:rsidR="00ED1239" w:rsidRPr="00092266" w:rsidRDefault="00ED1239" w:rsidP="00B82FDA">
            <w:pPr>
              <w:jc w:val="center"/>
              <w:rPr>
                <w:b/>
              </w:rPr>
            </w:pPr>
            <w:r w:rsidRPr="00092266">
              <w:rPr>
                <w:b/>
              </w:rPr>
              <w:t>Четверть</w:t>
            </w:r>
          </w:p>
        </w:tc>
        <w:tc>
          <w:tcPr>
            <w:tcW w:w="3636" w:type="dxa"/>
            <w:gridSpan w:val="2"/>
          </w:tcPr>
          <w:p w:rsidR="00ED1239" w:rsidRPr="00092266" w:rsidRDefault="00ED1239" w:rsidP="00B82FDA">
            <w:pPr>
              <w:jc w:val="center"/>
              <w:rPr>
                <w:b/>
              </w:rPr>
            </w:pPr>
            <w:r w:rsidRPr="00092266">
              <w:rPr>
                <w:b/>
              </w:rPr>
              <w:t>Количество проведенных уроков в соответствии с КТП</w:t>
            </w:r>
          </w:p>
        </w:tc>
        <w:tc>
          <w:tcPr>
            <w:tcW w:w="2551" w:type="dxa"/>
            <w:vMerge w:val="restart"/>
          </w:tcPr>
          <w:p w:rsidR="00ED1239" w:rsidRPr="00092266" w:rsidRDefault="00ED1239" w:rsidP="00B82FDA">
            <w:pPr>
              <w:jc w:val="center"/>
              <w:rPr>
                <w:b/>
              </w:rPr>
            </w:pPr>
            <w:r w:rsidRPr="00092266">
              <w:rPr>
                <w:b/>
              </w:rPr>
              <w:t>Причина несоответствия</w:t>
            </w:r>
          </w:p>
        </w:tc>
        <w:tc>
          <w:tcPr>
            <w:tcW w:w="2694" w:type="dxa"/>
            <w:vMerge w:val="restart"/>
          </w:tcPr>
          <w:p w:rsidR="00ED1239" w:rsidRPr="00092266" w:rsidRDefault="00ED1239" w:rsidP="00B82FDA">
            <w:pPr>
              <w:jc w:val="center"/>
              <w:rPr>
                <w:b/>
              </w:rPr>
            </w:pPr>
            <w:r w:rsidRPr="00092266">
              <w:rPr>
                <w:b/>
              </w:rPr>
              <w:t>Корректирующие мероприятия</w:t>
            </w:r>
          </w:p>
        </w:tc>
        <w:tc>
          <w:tcPr>
            <w:tcW w:w="3543" w:type="dxa"/>
            <w:vMerge w:val="restart"/>
          </w:tcPr>
          <w:p w:rsidR="00ED1239" w:rsidRPr="00092266" w:rsidRDefault="00ED1239" w:rsidP="00B82FDA">
            <w:pPr>
              <w:jc w:val="center"/>
              <w:rPr>
                <w:b/>
              </w:rPr>
            </w:pPr>
            <w:r w:rsidRPr="00092266">
              <w:rPr>
                <w:b/>
              </w:rPr>
              <w:t>Даты  уроков повторения</w:t>
            </w:r>
          </w:p>
        </w:tc>
        <w:tc>
          <w:tcPr>
            <w:tcW w:w="1843" w:type="dxa"/>
            <w:vMerge w:val="restart"/>
          </w:tcPr>
          <w:p w:rsidR="00ED1239" w:rsidRPr="00092266" w:rsidRDefault="00ED1239" w:rsidP="00B82FDA">
            <w:pPr>
              <w:jc w:val="center"/>
              <w:rPr>
                <w:b/>
              </w:rPr>
            </w:pPr>
            <w:r w:rsidRPr="00092266">
              <w:rPr>
                <w:b/>
              </w:rPr>
              <w:t>Итого проведено уроков</w:t>
            </w:r>
          </w:p>
        </w:tc>
      </w:tr>
      <w:tr w:rsidR="00ED1239" w:rsidRPr="00985889" w:rsidTr="00B82FDA">
        <w:trPr>
          <w:trHeight w:val="139"/>
        </w:trPr>
        <w:tc>
          <w:tcPr>
            <w:tcW w:w="1292" w:type="dxa"/>
            <w:vMerge/>
          </w:tcPr>
          <w:p w:rsidR="00ED1239" w:rsidRPr="00985889" w:rsidRDefault="00ED1239" w:rsidP="00B82FDA">
            <w:pPr>
              <w:jc w:val="center"/>
            </w:pPr>
          </w:p>
        </w:tc>
        <w:tc>
          <w:tcPr>
            <w:tcW w:w="1651" w:type="dxa"/>
          </w:tcPr>
          <w:p w:rsidR="00ED1239" w:rsidRPr="00092266" w:rsidRDefault="00092266" w:rsidP="00B82FDA">
            <w:pPr>
              <w:jc w:val="center"/>
              <w:rPr>
                <w:b/>
              </w:rPr>
            </w:pPr>
            <w:r w:rsidRPr="00092266">
              <w:rPr>
                <w:b/>
              </w:rPr>
              <w:t>п</w:t>
            </w:r>
            <w:r w:rsidR="00ED1239" w:rsidRPr="00092266">
              <w:rPr>
                <w:b/>
              </w:rPr>
              <w:t>о плану</w:t>
            </w:r>
          </w:p>
        </w:tc>
        <w:tc>
          <w:tcPr>
            <w:tcW w:w="1985" w:type="dxa"/>
          </w:tcPr>
          <w:p w:rsidR="00ED1239" w:rsidRPr="00092266" w:rsidRDefault="00092266" w:rsidP="00B82FDA">
            <w:pPr>
              <w:jc w:val="center"/>
              <w:rPr>
                <w:b/>
              </w:rPr>
            </w:pPr>
            <w:r w:rsidRPr="00092266">
              <w:rPr>
                <w:b/>
              </w:rPr>
              <w:t>п</w:t>
            </w:r>
            <w:r w:rsidR="00ED1239" w:rsidRPr="00092266">
              <w:rPr>
                <w:b/>
              </w:rPr>
              <w:t>о факту</w:t>
            </w:r>
          </w:p>
        </w:tc>
        <w:tc>
          <w:tcPr>
            <w:tcW w:w="2551" w:type="dxa"/>
            <w:vMerge/>
          </w:tcPr>
          <w:p w:rsidR="00ED1239" w:rsidRPr="00985889" w:rsidRDefault="00ED1239" w:rsidP="00B82FDA">
            <w:pPr>
              <w:jc w:val="center"/>
            </w:pPr>
          </w:p>
        </w:tc>
        <w:tc>
          <w:tcPr>
            <w:tcW w:w="2694" w:type="dxa"/>
            <w:vMerge/>
          </w:tcPr>
          <w:p w:rsidR="00ED1239" w:rsidRPr="00985889" w:rsidRDefault="00ED1239" w:rsidP="00B82FDA">
            <w:pPr>
              <w:jc w:val="center"/>
            </w:pPr>
          </w:p>
        </w:tc>
        <w:tc>
          <w:tcPr>
            <w:tcW w:w="3543" w:type="dxa"/>
            <w:vMerge/>
          </w:tcPr>
          <w:p w:rsidR="00ED1239" w:rsidRPr="00985889" w:rsidRDefault="00ED1239" w:rsidP="00B82FDA">
            <w:pPr>
              <w:jc w:val="center"/>
            </w:pPr>
          </w:p>
        </w:tc>
        <w:tc>
          <w:tcPr>
            <w:tcW w:w="1843" w:type="dxa"/>
            <w:vMerge/>
          </w:tcPr>
          <w:p w:rsidR="00ED1239" w:rsidRPr="00985889" w:rsidRDefault="00ED1239" w:rsidP="00B82FDA">
            <w:pPr>
              <w:jc w:val="center"/>
            </w:pPr>
          </w:p>
        </w:tc>
      </w:tr>
      <w:tr w:rsidR="00ED1239" w:rsidRPr="00985889" w:rsidTr="00985889">
        <w:trPr>
          <w:trHeight w:val="442"/>
        </w:trPr>
        <w:tc>
          <w:tcPr>
            <w:tcW w:w="1292" w:type="dxa"/>
          </w:tcPr>
          <w:p w:rsidR="00ED1239" w:rsidRPr="00092266" w:rsidRDefault="00ED1239" w:rsidP="00092266">
            <w:pPr>
              <w:jc w:val="center"/>
              <w:rPr>
                <w:b/>
              </w:rPr>
            </w:pPr>
            <w:r w:rsidRPr="00092266">
              <w:rPr>
                <w:b/>
              </w:rPr>
              <w:t>1 четверть</w:t>
            </w:r>
          </w:p>
        </w:tc>
        <w:tc>
          <w:tcPr>
            <w:tcW w:w="1651" w:type="dxa"/>
          </w:tcPr>
          <w:p w:rsidR="00ED1239" w:rsidRDefault="00ED1239" w:rsidP="00985889"/>
          <w:p w:rsidR="00CE1998" w:rsidRDefault="00CE1998" w:rsidP="00985889"/>
          <w:p w:rsidR="00CE1998" w:rsidRDefault="00CE1998" w:rsidP="00985889"/>
          <w:p w:rsidR="00CE1998" w:rsidRPr="00985889" w:rsidRDefault="00CE1998" w:rsidP="00985889"/>
        </w:tc>
        <w:tc>
          <w:tcPr>
            <w:tcW w:w="1985" w:type="dxa"/>
          </w:tcPr>
          <w:p w:rsidR="00ED1239" w:rsidRPr="00985889" w:rsidRDefault="00ED1239" w:rsidP="00B82FDA">
            <w:pPr>
              <w:jc w:val="center"/>
            </w:pPr>
          </w:p>
        </w:tc>
        <w:tc>
          <w:tcPr>
            <w:tcW w:w="2551" w:type="dxa"/>
          </w:tcPr>
          <w:p w:rsidR="00ED1239" w:rsidRPr="00985889" w:rsidRDefault="00ED1239" w:rsidP="00B82FDA">
            <w:pPr>
              <w:jc w:val="center"/>
            </w:pPr>
          </w:p>
        </w:tc>
        <w:tc>
          <w:tcPr>
            <w:tcW w:w="2694" w:type="dxa"/>
          </w:tcPr>
          <w:p w:rsidR="00ED1239" w:rsidRPr="00985889" w:rsidRDefault="00ED1239" w:rsidP="00B82FDA">
            <w:pPr>
              <w:jc w:val="center"/>
            </w:pPr>
          </w:p>
        </w:tc>
        <w:tc>
          <w:tcPr>
            <w:tcW w:w="3543" w:type="dxa"/>
          </w:tcPr>
          <w:p w:rsidR="00ED1239" w:rsidRPr="00985889" w:rsidRDefault="00ED1239" w:rsidP="00B82FDA">
            <w:pPr>
              <w:jc w:val="center"/>
            </w:pPr>
          </w:p>
        </w:tc>
        <w:tc>
          <w:tcPr>
            <w:tcW w:w="1843" w:type="dxa"/>
          </w:tcPr>
          <w:p w:rsidR="00ED1239" w:rsidRPr="00985889" w:rsidRDefault="00ED1239" w:rsidP="00B82FDA">
            <w:pPr>
              <w:jc w:val="center"/>
            </w:pPr>
          </w:p>
        </w:tc>
      </w:tr>
      <w:tr w:rsidR="00ED1239" w:rsidRPr="00985889" w:rsidTr="00B82FDA">
        <w:trPr>
          <w:trHeight w:val="258"/>
        </w:trPr>
        <w:tc>
          <w:tcPr>
            <w:tcW w:w="1292" w:type="dxa"/>
          </w:tcPr>
          <w:p w:rsidR="00ED1239" w:rsidRPr="00092266" w:rsidRDefault="00ED1239" w:rsidP="00092266">
            <w:pPr>
              <w:jc w:val="center"/>
              <w:rPr>
                <w:b/>
              </w:rPr>
            </w:pPr>
            <w:r w:rsidRPr="00092266">
              <w:rPr>
                <w:b/>
              </w:rPr>
              <w:t>2 четверть</w:t>
            </w:r>
          </w:p>
        </w:tc>
        <w:tc>
          <w:tcPr>
            <w:tcW w:w="1651" w:type="dxa"/>
          </w:tcPr>
          <w:p w:rsidR="00ED1239" w:rsidRDefault="00ED1239" w:rsidP="00B82FDA">
            <w:pPr>
              <w:jc w:val="both"/>
            </w:pPr>
          </w:p>
          <w:p w:rsidR="00CE1998" w:rsidRDefault="00CE1998" w:rsidP="00B82FDA">
            <w:pPr>
              <w:jc w:val="both"/>
            </w:pPr>
          </w:p>
          <w:p w:rsidR="00CE1998" w:rsidRPr="00985889" w:rsidRDefault="00CE1998" w:rsidP="00B82FDA">
            <w:pPr>
              <w:jc w:val="both"/>
            </w:pPr>
          </w:p>
          <w:p w:rsidR="00ED1239" w:rsidRPr="00985889" w:rsidRDefault="00ED1239" w:rsidP="00B82FDA">
            <w:pPr>
              <w:jc w:val="both"/>
            </w:pPr>
          </w:p>
        </w:tc>
        <w:tc>
          <w:tcPr>
            <w:tcW w:w="1985" w:type="dxa"/>
          </w:tcPr>
          <w:p w:rsidR="00ED1239" w:rsidRPr="00985889" w:rsidRDefault="00ED1239" w:rsidP="00B82FDA">
            <w:pPr>
              <w:jc w:val="both"/>
            </w:pPr>
          </w:p>
        </w:tc>
        <w:tc>
          <w:tcPr>
            <w:tcW w:w="2551" w:type="dxa"/>
          </w:tcPr>
          <w:p w:rsidR="00ED1239" w:rsidRPr="00985889" w:rsidRDefault="00ED1239" w:rsidP="00B82FDA">
            <w:pPr>
              <w:jc w:val="both"/>
            </w:pPr>
          </w:p>
        </w:tc>
        <w:tc>
          <w:tcPr>
            <w:tcW w:w="2694" w:type="dxa"/>
          </w:tcPr>
          <w:p w:rsidR="00ED1239" w:rsidRPr="00985889" w:rsidRDefault="00ED1239" w:rsidP="00B82FDA">
            <w:pPr>
              <w:jc w:val="both"/>
            </w:pPr>
          </w:p>
        </w:tc>
        <w:tc>
          <w:tcPr>
            <w:tcW w:w="3543" w:type="dxa"/>
          </w:tcPr>
          <w:p w:rsidR="00ED1239" w:rsidRPr="00985889" w:rsidRDefault="00ED1239" w:rsidP="00B82FDA">
            <w:pPr>
              <w:jc w:val="both"/>
            </w:pPr>
          </w:p>
        </w:tc>
        <w:tc>
          <w:tcPr>
            <w:tcW w:w="1843" w:type="dxa"/>
          </w:tcPr>
          <w:p w:rsidR="00ED1239" w:rsidRPr="00985889" w:rsidRDefault="00ED1239" w:rsidP="00B82FDA">
            <w:pPr>
              <w:jc w:val="both"/>
            </w:pPr>
          </w:p>
        </w:tc>
      </w:tr>
      <w:tr w:rsidR="00ED1239" w:rsidRPr="00985889" w:rsidTr="00B82FDA">
        <w:trPr>
          <w:trHeight w:val="258"/>
        </w:trPr>
        <w:tc>
          <w:tcPr>
            <w:tcW w:w="1292" w:type="dxa"/>
          </w:tcPr>
          <w:p w:rsidR="00ED1239" w:rsidRPr="00092266" w:rsidRDefault="00ED1239" w:rsidP="00092266">
            <w:pPr>
              <w:jc w:val="center"/>
              <w:rPr>
                <w:b/>
              </w:rPr>
            </w:pPr>
            <w:r w:rsidRPr="00092266">
              <w:rPr>
                <w:b/>
              </w:rPr>
              <w:t>3 четверть</w:t>
            </w:r>
          </w:p>
        </w:tc>
        <w:tc>
          <w:tcPr>
            <w:tcW w:w="1651" w:type="dxa"/>
          </w:tcPr>
          <w:p w:rsidR="00ED1239" w:rsidRPr="00985889" w:rsidRDefault="00ED1239" w:rsidP="00B82FDA">
            <w:pPr>
              <w:jc w:val="both"/>
            </w:pPr>
          </w:p>
          <w:p w:rsidR="00ED1239" w:rsidRDefault="00ED1239" w:rsidP="00B82FDA">
            <w:pPr>
              <w:jc w:val="both"/>
            </w:pPr>
          </w:p>
          <w:p w:rsidR="00CE1998" w:rsidRDefault="00CE1998" w:rsidP="00B82FDA">
            <w:pPr>
              <w:jc w:val="both"/>
            </w:pPr>
          </w:p>
          <w:p w:rsidR="00CE1998" w:rsidRPr="00985889" w:rsidRDefault="00CE1998" w:rsidP="00B82FDA">
            <w:pPr>
              <w:jc w:val="both"/>
            </w:pPr>
          </w:p>
        </w:tc>
        <w:tc>
          <w:tcPr>
            <w:tcW w:w="1985" w:type="dxa"/>
          </w:tcPr>
          <w:p w:rsidR="00ED1239" w:rsidRPr="00985889" w:rsidRDefault="00ED1239" w:rsidP="00B82FDA">
            <w:pPr>
              <w:jc w:val="both"/>
            </w:pPr>
          </w:p>
        </w:tc>
        <w:tc>
          <w:tcPr>
            <w:tcW w:w="2551" w:type="dxa"/>
          </w:tcPr>
          <w:p w:rsidR="00ED1239" w:rsidRPr="00985889" w:rsidRDefault="00ED1239" w:rsidP="00B82FDA">
            <w:pPr>
              <w:jc w:val="both"/>
            </w:pPr>
          </w:p>
        </w:tc>
        <w:tc>
          <w:tcPr>
            <w:tcW w:w="2694" w:type="dxa"/>
          </w:tcPr>
          <w:p w:rsidR="00ED1239" w:rsidRPr="00985889" w:rsidRDefault="00ED1239" w:rsidP="00B82FDA">
            <w:pPr>
              <w:jc w:val="both"/>
            </w:pPr>
          </w:p>
        </w:tc>
        <w:tc>
          <w:tcPr>
            <w:tcW w:w="3543" w:type="dxa"/>
          </w:tcPr>
          <w:p w:rsidR="00ED1239" w:rsidRPr="00985889" w:rsidRDefault="00ED1239" w:rsidP="00B82FDA">
            <w:pPr>
              <w:jc w:val="both"/>
            </w:pPr>
          </w:p>
        </w:tc>
        <w:tc>
          <w:tcPr>
            <w:tcW w:w="1843" w:type="dxa"/>
          </w:tcPr>
          <w:p w:rsidR="00ED1239" w:rsidRPr="00985889" w:rsidRDefault="00ED1239" w:rsidP="00B82FDA">
            <w:pPr>
              <w:jc w:val="both"/>
            </w:pPr>
          </w:p>
        </w:tc>
      </w:tr>
      <w:tr w:rsidR="00ED1239" w:rsidRPr="00985889" w:rsidTr="00B82FDA">
        <w:trPr>
          <w:trHeight w:val="258"/>
        </w:trPr>
        <w:tc>
          <w:tcPr>
            <w:tcW w:w="1292" w:type="dxa"/>
          </w:tcPr>
          <w:p w:rsidR="00ED1239" w:rsidRPr="00092266" w:rsidRDefault="00ED1239" w:rsidP="00092266">
            <w:pPr>
              <w:jc w:val="center"/>
              <w:rPr>
                <w:b/>
              </w:rPr>
            </w:pPr>
            <w:r w:rsidRPr="00092266">
              <w:rPr>
                <w:b/>
              </w:rPr>
              <w:t>4 четверть</w:t>
            </w:r>
          </w:p>
        </w:tc>
        <w:tc>
          <w:tcPr>
            <w:tcW w:w="1651" w:type="dxa"/>
          </w:tcPr>
          <w:p w:rsidR="00ED1239" w:rsidRPr="00985889" w:rsidRDefault="00ED1239" w:rsidP="00B82FDA">
            <w:pPr>
              <w:jc w:val="both"/>
            </w:pPr>
          </w:p>
          <w:p w:rsidR="00ED1239" w:rsidRDefault="00ED1239" w:rsidP="00B82FDA">
            <w:pPr>
              <w:jc w:val="both"/>
            </w:pPr>
          </w:p>
          <w:p w:rsidR="00CE1998" w:rsidRPr="00985889" w:rsidRDefault="00CE1998" w:rsidP="00B82FDA">
            <w:pPr>
              <w:jc w:val="both"/>
            </w:pPr>
          </w:p>
          <w:p w:rsidR="00ED1239" w:rsidRPr="00985889" w:rsidRDefault="00ED1239" w:rsidP="00B82FDA">
            <w:pPr>
              <w:jc w:val="both"/>
            </w:pPr>
          </w:p>
        </w:tc>
        <w:tc>
          <w:tcPr>
            <w:tcW w:w="1985" w:type="dxa"/>
          </w:tcPr>
          <w:p w:rsidR="00ED1239" w:rsidRPr="00985889" w:rsidRDefault="00ED1239" w:rsidP="00B82FDA">
            <w:pPr>
              <w:jc w:val="both"/>
            </w:pPr>
          </w:p>
        </w:tc>
        <w:tc>
          <w:tcPr>
            <w:tcW w:w="2551" w:type="dxa"/>
          </w:tcPr>
          <w:p w:rsidR="00ED1239" w:rsidRPr="00985889" w:rsidRDefault="00ED1239" w:rsidP="00B82FDA">
            <w:pPr>
              <w:jc w:val="both"/>
            </w:pPr>
          </w:p>
        </w:tc>
        <w:tc>
          <w:tcPr>
            <w:tcW w:w="2694" w:type="dxa"/>
          </w:tcPr>
          <w:p w:rsidR="00ED1239" w:rsidRPr="00985889" w:rsidRDefault="00ED1239" w:rsidP="00B82FDA">
            <w:pPr>
              <w:jc w:val="both"/>
            </w:pPr>
          </w:p>
        </w:tc>
        <w:tc>
          <w:tcPr>
            <w:tcW w:w="3543" w:type="dxa"/>
          </w:tcPr>
          <w:p w:rsidR="00ED1239" w:rsidRPr="00985889" w:rsidRDefault="00ED1239" w:rsidP="00B82FDA">
            <w:pPr>
              <w:jc w:val="both"/>
            </w:pPr>
          </w:p>
        </w:tc>
        <w:tc>
          <w:tcPr>
            <w:tcW w:w="1843" w:type="dxa"/>
          </w:tcPr>
          <w:p w:rsidR="00ED1239" w:rsidRPr="00985889" w:rsidRDefault="00ED1239" w:rsidP="00B82FDA">
            <w:pPr>
              <w:jc w:val="both"/>
            </w:pPr>
          </w:p>
        </w:tc>
      </w:tr>
      <w:tr w:rsidR="00ED1239" w:rsidRPr="00985889" w:rsidTr="00B82FDA">
        <w:trPr>
          <w:trHeight w:val="531"/>
        </w:trPr>
        <w:tc>
          <w:tcPr>
            <w:tcW w:w="1292" w:type="dxa"/>
          </w:tcPr>
          <w:p w:rsidR="00ED1239" w:rsidRPr="00092266" w:rsidRDefault="00ED1239" w:rsidP="00092266">
            <w:pPr>
              <w:jc w:val="center"/>
              <w:rPr>
                <w:b/>
              </w:rPr>
            </w:pPr>
            <w:r w:rsidRPr="00092266">
              <w:rPr>
                <w:b/>
              </w:rPr>
              <w:t>Итого за учебный год</w:t>
            </w:r>
          </w:p>
        </w:tc>
        <w:tc>
          <w:tcPr>
            <w:tcW w:w="1651" w:type="dxa"/>
          </w:tcPr>
          <w:p w:rsidR="00ED1239" w:rsidRDefault="00ED1239" w:rsidP="00B82FDA">
            <w:pPr>
              <w:jc w:val="both"/>
            </w:pPr>
          </w:p>
          <w:p w:rsidR="00985889" w:rsidRDefault="00985889" w:rsidP="00B82FDA">
            <w:pPr>
              <w:jc w:val="both"/>
            </w:pPr>
          </w:p>
          <w:p w:rsidR="00CE1998" w:rsidRDefault="00CE1998" w:rsidP="00B82FDA">
            <w:pPr>
              <w:jc w:val="both"/>
            </w:pPr>
          </w:p>
          <w:p w:rsidR="00CE1998" w:rsidRDefault="00CE1998" w:rsidP="00B82FDA">
            <w:pPr>
              <w:jc w:val="both"/>
            </w:pPr>
          </w:p>
          <w:p w:rsidR="00CE1998" w:rsidRDefault="00CE1998" w:rsidP="00B82FDA">
            <w:pPr>
              <w:jc w:val="both"/>
            </w:pPr>
          </w:p>
          <w:p w:rsidR="00CE1998" w:rsidRDefault="00CE1998" w:rsidP="00B82FDA">
            <w:pPr>
              <w:jc w:val="both"/>
            </w:pPr>
          </w:p>
          <w:p w:rsidR="00CE1998" w:rsidRDefault="00CE1998" w:rsidP="00B82FDA">
            <w:pPr>
              <w:jc w:val="both"/>
            </w:pPr>
          </w:p>
          <w:p w:rsidR="00985889" w:rsidRDefault="00985889" w:rsidP="00B82FDA">
            <w:pPr>
              <w:jc w:val="both"/>
            </w:pPr>
          </w:p>
          <w:p w:rsidR="00985889" w:rsidRDefault="00985889" w:rsidP="00B82FDA">
            <w:pPr>
              <w:jc w:val="both"/>
            </w:pPr>
          </w:p>
          <w:p w:rsidR="00985889" w:rsidRPr="00985889" w:rsidRDefault="00985889" w:rsidP="00B82FDA">
            <w:pPr>
              <w:jc w:val="both"/>
            </w:pPr>
          </w:p>
        </w:tc>
        <w:tc>
          <w:tcPr>
            <w:tcW w:w="1985" w:type="dxa"/>
          </w:tcPr>
          <w:p w:rsidR="00ED1239" w:rsidRPr="00985889" w:rsidRDefault="00ED1239" w:rsidP="00B82FDA">
            <w:pPr>
              <w:jc w:val="both"/>
            </w:pPr>
          </w:p>
        </w:tc>
        <w:tc>
          <w:tcPr>
            <w:tcW w:w="2551" w:type="dxa"/>
          </w:tcPr>
          <w:p w:rsidR="00ED1239" w:rsidRPr="00985889" w:rsidRDefault="00ED1239" w:rsidP="00B82FDA">
            <w:pPr>
              <w:jc w:val="both"/>
            </w:pPr>
          </w:p>
        </w:tc>
        <w:tc>
          <w:tcPr>
            <w:tcW w:w="2694" w:type="dxa"/>
          </w:tcPr>
          <w:p w:rsidR="00ED1239" w:rsidRPr="00985889" w:rsidRDefault="00ED1239" w:rsidP="00B82FDA">
            <w:pPr>
              <w:jc w:val="both"/>
            </w:pPr>
          </w:p>
        </w:tc>
        <w:tc>
          <w:tcPr>
            <w:tcW w:w="3543" w:type="dxa"/>
          </w:tcPr>
          <w:p w:rsidR="00ED1239" w:rsidRPr="00985889" w:rsidRDefault="00ED1239" w:rsidP="00B82FDA">
            <w:pPr>
              <w:jc w:val="both"/>
            </w:pPr>
          </w:p>
        </w:tc>
        <w:tc>
          <w:tcPr>
            <w:tcW w:w="1843" w:type="dxa"/>
          </w:tcPr>
          <w:p w:rsidR="00ED1239" w:rsidRPr="00985889" w:rsidRDefault="00ED1239" w:rsidP="00B82FDA">
            <w:pPr>
              <w:jc w:val="both"/>
            </w:pPr>
          </w:p>
        </w:tc>
      </w:tr>
      <w:tr w:rsidR="00ED1239" w:rsidRPr="00985889" w:rsidTr="00B82FDA">
        <w:trPr>
          <w:trHeight w:val="545"/>
        </w:trPr>
        <w:tc>
          <w:tcPr>
            <w:tcW w:w="15559" w:type="dxa"/>
            <w:gridSpan w:val="7"/>
          </w:tcPr>
          <w:p w:rsidR="00ED1239" w:rsidRPr="00985889" w:rsidRDefault="00ED1239" w:rsidP="00B82FDA">
            <w:pPr>
              <w:jc w:val="both"/>
              <w:rPr>
                <w:b/>
              </w:rPr>
            </w:pPr>
            <w:r w:rsidRPr="00985889">
              <w:rPr>
                <w:b/>
              </w:rPr>
              <w:t>Выводы о выполнении программы:</w:t>
            </w:r>
          </w:p>
          <w:p w:rsidR="00ED1239" w:rsidRPr="00985889" w:rsidRDefault="00ED1239" w:rsidP="00B82FDA">
            <w:pPr>
              <w:jc w:val="both"/>
            </w:pPr>
          </w:p>
          <w:p w:rsidR="00ED1239" w:rsidRPr="00985889" w:rsidRDefault="00ED1239" w:rsidP="00B82FDA">
            <w:pPr>
              <w:jc w:val="both"/>
            </w:pPr>
          </w:p>
        </w:tc>
      </w:tr>
    </w:tbl>
    <w:p w:rsidR="00056D51" w:rsidRPr="00985889" w:rsidRDefault="00056D51" w:rsidP="00EF096C">
      <w:pPr>
        <w:pStyle w:val="a7"/>
        <w:ind w:left="-207"/>
        <w:jc w:val="both"/>
      </w:pPr>
    </w:p>
    <w:p w:rsidR="00056D51" w:rsidRPr="00985889" w:rsidRDefault="00056D51" w:rsidP="00EF096C">
      <w:pPr>
        <w:pStyle w:val="a7"/>
        <w:ind w:left="-207"/>
        <w:jc w:val="both"/>
      </w:pPr>
    </w:p>
    <w:p w:rsidR="00EF096C" w:rsidRPr="00985889" w:rsidRDefault="00EF096C" w:rsidP="00EF096C">
      <w:pPr>
        <w:pStyle w:val="a7"/>
        <w:ind w:left="-207"/>
        <w:jc w:val="both"/>
      </w:pPr>
    </w:p>
    <w:p w:rsidR="00EF096C" w:rsidRPr="00985889" w:rsidRDefault="00EF096C" w:rsidP="004064E2">
      <w:pPr>
        <w:spacing w:after="200"/>
        <w:rPr>
          <w:rFonts w:eastAsiaTheme="minorHAnsi"/>
          <w:b/>
          <w:i/>
          <w:lang w:eastAsia="en-US"/>
        </w:rPr>
      </w:pPr>
    </w:p>
    <w:p w:rsidR="00745E9E" w:rsidRPr="00985889" w:rsidRDefault="00745E9E" w:rsidP="005A4D12">
      <w:pPr>
        <w:spacing w:after="200"/>
        <w:ind w:firstLine="708"/>
        <w:jc w:val="both"/>
        <w:rPr>
          <w:rFonts w:eastAsiaTheme="minorHAnsi"/>
          <w:lang w:eastAsia="en-US"/>
        </w:rPr>
      </w:pPr>
    </w:p>
    <w:p w:rsidR="00D10160" w:rsidRPr="00985889" w:rsidRDefault="00D10160" w:rsidP="002134E9">
      <w:pPr>
        <w:spacing w:after="200"/>
        <w:jc w:val="both"/>
        <w:rPr>
          <w:rFonts w:eastAsiaTheme="minorHAnsi"/>
          <w:lang w:eastAsia="en-US"/>
        </w:rPr>
      </w:pPr>
    </w:p>
    <w:p w:rsidR="00A67820" w:rsidRPr="00985889" w:rsidRDefault="00A67820" w:rsidP="00126F41">
      <w:pPr>
        <w:spacing w:after="200" w:line="276" w:lineRule="auto"/>
        <w:contextualSpacing/>
        <w:jc w:val="both"/>
        <w:rPr>
          <w:rFonts w:eastAsia="Calibri"/>
          <w:lang w:eastAsia="en-US"/>
        </w:rPr>
      </w:pPr>
    </w:p>
    <w:p w:rsidR="00A67820" w:rsidRPr="00985889" w:rsidRDefault="00A67820" w:rsidP="00A67820">
      <w:pPr>
        <w:spacing w:after="200" w:line="276" w:lineRule="auto"/>
        <w:ind w:firstLine="708"/>
        <w:contextualSpacing/>
        <w:jc w:val="center"/>
        <w:rPr>
          <w:rFonts w:eastAsia="Calibri"/>
          <w:lang w:eastAsia="en-US"/>
        </w:rPr>
      </w:pPr>
    </w:p>
    <w:p w:rsidR="00A67820" w:rsidRPr="00985889" w:rsidRDefault="00A67820" w:rsidP="00A67820">
      <w:pPr>
        <w:spacing w:after="200" w:line="276" w:lineRule="auto"/>
        <w:contextualSpacing/>
        <w:jc w:val="both"/>
        <w:rPr>
          <w:rFonts w:eastAsiaTheme="minorHAnsi"/>
          <w:lang w:eastAsia="en-US"/>
        </w:rPr>
      </w:pPr>
      <w:r w:rsidRPr="00985889">
        <w:rPr>
          <w:rFonts w:eastAsiaTheme="minorHAnsi"/>
          <w:lang w:eastAsia="en-US"/>
        </w:rPr>
        <w:tab/>
      </w:r>
    </w:p>
    <w:p w:rsidR="002B5BEE" w:rsidRPr="00985889" w:rsidRDefault="002B5BEE" w:rsidP="002B5BEE">
      <w:pPr>
        <w:shd w:val="clear" w:color="auto" w:fill="F4F4F4" w:themeFill="background1"/>
        <w:jc w:val="center"/>
      </w:pPr>
    </w:p>
    <w:p w:rsidR="002B5BEE" w:rsidRPr="00985889" w:rsidRDefault="002B5BEE">
      <w:pPr>
        <w:shd w:val="clear" w:color="auto" w:fill="F4F4F4" w:themeFill="background1"/>
      </w:pPr>
    </w:p>
    <w:sectPr w:rsidR="002B5BEE" w:rsidRPr="00985889" w:rsidSect="008E65B1">
      <w:footerReference w:type="defaul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CD1" w:rsidRDefault="009A2CD1" w:rsidP="002B5BEE">
      <w:r>
        <w:separator/>
      </w:r>
    </w:p>
  </w:endnote>
  <w:endnote w:type="continuationSeparator" w:id="1">
    <w:p w:rsidR="009A2CD1" w:rsidRDefault="009A2CD1" w:rsidP="002B5B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839"/>
    </w:sdtPr>
    <w:sdtContent>
      <w:p w:rsidR="00FE0221" w:rsidRDefault="00FE0221">
        <w:pPr>
          <w:pStyle w:val="a5"/>
          <w:jc w:val="center"/>
        </w:pPr>
        <w:fldSimple w:instr=" PAGE   \* MERGEFORMAT ">
          <w:r w:rsidR="00A62241">
            <w:rPr>
              <w:noProof/>
            </w:rPr>
            <w:t>2</w:t>
          </w:r>
        </w:fldSimple>
      </w:p>
    </w:sdtContent>
  </w:sdt>
  <w:p w:rsidR="00FE0221" w:rsidRDefault="00FE02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CD1" w:rsidRDefault="009A2CD1" w:rsidP="002B5BEE">
      <w:r>
        <w:separator/>
      </w:r>
    </w:p>
  </w:footnote>
  <w:footnote w:type="continuationSeparator" w:id="1">
    <w:p w:rsidR="009A2CD1" w:rsidRDefault="009A2CD1" w:rsidP="002B5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811"/>
    <w:multiLevelType w:val="hybridMultilevel"/>
    <w:tmpl w:val="5DC81DF4"/>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B587D"/>
    <w:multiLevelType w:val="hybridMultilevel"/>
    <w:tmpl w:val="4E4C3A84"/>
    <w:lvl w:ilvl="0" w:tplc="65921776">
      <w:start w:val="1"/>
      <w:numFmt w:val="decimal"/>
      <w:lvlText w:val="%1."/>
      <w:lvlJc w:val="left"/>
      <w:pPr>
        <w:tabs>
          <w:tab w:val="num" w:pos="360"/>
        </w:tabs>
        <w:ind w:left="360" w:hanging="360"/>
      </w:pPr>
      <w:rPr>
        <w:rFonts w:ascii="Times New Roman" w:eastAsia="Calibri" w:hAnsi="Times New Roman" w:cs="Times New Roman"/>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2948A4"/>
    <w:multiLevelType w:val="hybridMultilevel"/>
    <w:tmpl w:val="1EEEF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F1B09"/>
    <w:multiLevelType w:val="hybridMultilevel"/>
    <w:tmpl w:val="65AC1214"/>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63B4B"/>
    <w:multiLevelType w:val="hybridMultilevel"/>
    <w:tmpl w:val="F320B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A0D86"/>
    <w:multiLevelType w:val="hybridMultilevel"/>
    <w:tmpl w:val="59C4338E"/>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52A87"/>
    <w:multiLevelType w:val="hybridMultilevel"/>
    <w:tmpl w:val="28E4180A"/>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B66D5"/>
    <w:multiLevelType w:val="hybridMultilevel"/>
    <w:tmpl w:val="21B212B0"/>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B59"/>
    <w:multiLevelType w:val="hybridMultilevel"/>
    <w:tmpl w:val="842C208C"/>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F0D51"/>
    <w:multiLevelType w:val="hybridMultilevel"/>
    <w:tmpl w:val="0D082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A5902"/>
    <w:multiLevelType w:val="hybridMultilevel"/>
    <w:tmpl w:val="EB96943C"/>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A238F0"/>
    <w:multiLevelType w:val="hybridMultilevel"/>
    <w:tmpl w:val="180C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1A4B45"/>
    <w:multiLevelType w:val="hybridMultilevel"/>
    <w:tmpl w:val="FB5A3202"/>
    <w:lvl w:ilvl="0" w:tplc="278A3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3757AA"/>
    <w:multiLevelType w:val="hybridMultilevel"/>
    <w:tmpl w:val="934676C8"/>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F3E02"/>
    <w:multiLevelType w:val="hybridMultilevel"/>
    <w:tmpl w:val="2020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EB66D9"/>
    <w:multiLevelType w:val="hybridMultilevel"/>
    <w:tmpl w:val="A010F0B0"/>
    <w:lvl w:ilvl="0" w:tplc="EA1CC926">
      <w:start w:val="65535"/>
      <w:numFmt w:val="bullet"/>
      <w:lvlText w:val="•"/>
      <w:lvlJc w:val="left"/>
      <w:pPr>
        <w:ind w:left="108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CB2497"/>
    <w:multiLevelType w:val="hybridMultilevel"/>
    <w:tmpl w:val="8A763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F3616"/>
    <w:multiLevelType w:val="hybridMultilevel"/>
    <w:tmpl w:val="D1424D54"/>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C6BAB"/>
    <w:multiLevelType w:val="hybridMultilevel"/>
    <w:tmpl w:val="78A0ECF2"/>
    <w:lvl w:ilvl="0" w:tplc="04190005">
      <w:start w:val="1"/>
      <w:numFmt w:val="bullet"/>
      <w:lvlText w:val=""/>
      <w:lvlJc w:val="left"/>
      <w:pPr>
        <w:ind w:left="74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9A773E"/>
    <w:multiLevelType w:val="hybridMultilevel"/>
    <w:tmpl w:val="6ED2CD12"/>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246DEE"/>
    <w:multiLevelType w:val="hybridMultilevel"/>
    <w:tmpl w:val="3994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B50D6D"/>
    <w:multiLevelType w:val="hybridMultilevel"/>
    <w:tmpl w:val="75884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4709F6"/>
    <w:multiLevelType w:val="hybridMultilevel"/>
    <w:tmpl w:val="537E9922"/>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925111"/>
    <w:multiLevelType w:val="hybridMultilevel"/>
    <w:tmpl w:val="91F8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91E3FC7"/>
    <w:multiLevelType w:val="hybridMultilevel"/>
    <w:tmpl w:val="3D30ACEA"/>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6D6A06"/>
    <w:multiLevelType w:val="hybridMultilevel"/>
    <w:tmpl w:val="630C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B3294F"/>
    <w:multiLevelType w:val="hybridMultilevel"/>
    <w:tmpl w:val="69AE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27"/>
  </w:num>
  <w:num w:numId="4">
    <w:abstractNumId w:val="2"/>
  </w:num>
  <w:num w:numId="5">
    <w:abstractNumId w:val="11"/>
  </w:num>
  <w:num w:numId="6">
    <w:abstractNumId w:val="24"/>
  </w:num>
  <w:num w:numId="7">
    <w:abstractNumId w:val="15"/>
  </w:num>
  <w:num w:numId="8">
    <w:abstractNumId w:val="25"/>
  </w:num>
  <w:num w:numId="9">
    <w:abstractNumId w:val="28"/>
  </w:num>
  <w:num w:numId="10">
    <w:abstractNumId w:val="1"/>
  </w:num>
  <w:num w:numId="11">
    <w:abstractNumId w:val="9"/>
  </w:num>
  <w:num w:numId="12">
    <w:abstractNumId w:val="4"/>
  </w:num>
  <w:num w:numId="13">
    <w:abstractNumId w:val="17"/>
  </w:num>
  <w:num w:numId="14">
    <w:abstractNumId w:val="22"/>
  </w:num>
  <w:num w:numId="15">
    <w:abstractNumId w:val="21"/>
  </w:num>
  <w:num w:numId="16">
    <w:abstractNumId w:val="6"/>
  </w:num>
  <w:num w:numId="17">
    <w:abstractNumId w:val="8"/>
  </w:num>
  <w:num w:numId="18">
    <w:abstractNumId w:val="23"/>
  </w:num>
  <w:num w:numId="19">
    <w:abstractNumId w:val="7"/>
  </w:num>
  <w:num w:numId="20">
    <w:abstractNumId w:val="26"/>
  </w:num>
  <w:num w:numId="21">
    <w:abstractNumId w:val="0"/>
  </w:num>
  <w:num w:numId="22">
    <w:abstractNumId w:val="13"/>
  </w:num>
  <w:num w:numId="23">
    <w:abstractNumId w:val="3"/>
  </w:num>
  <w:num w:numId="24">
    <w:abstractNumId w:val="18"/>
  </w:num>
  <w:num w:numId="25">
    <w:abstractNumId w:val="5"/>
  </w:num>
  <w:num w:numId="26">
    <w:abstractNumId w:val="12"/>
  </w:num>
  <w:num w:numId="27">
    <w:abstractNumId w:val="1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5BEE"/>
    <w:rsid w:val="00056D51"/>
    <w:rsid w:val="000664B3"/>
    <w:rsid w:val="0007282D"/>
    <w:rsid w:val="00084E0F"/>
    <w:rsid w:val="00092266"/>
    <w:rsid w:val="000A3FFB"/>
    <w:rsid w:val="000B31E0"/>
    <w:rsid w:val="000D013B"/>
    <w:rsid w:val="000D7931"/>
    <w:rsid w:val="0010793C"/>
    <w:rsid w:val="001247D4"/>
    <w:rsid w:val="00126F41"/>
    <w:rsid w:val="00132D75"/>
    <w:rsid w:val="00141A4C"/>
    <w:rsid w:val="00146E38"/>
    <w:rsid w:val="0014794B"/>
    <w:rsid w:val="001768E2"/>
    <w:rsid w:val="001820DC"/>
    <w:rsid w:val="001C1233"/>
    <w:rsid w:val="001C4251"/>
    <w:rsid w:val="001C54E8"/>
    <w:rsid w:val="001D3742"/>
    <w:rsid w:val="001D781D"/>
    <w:rsid w:val="001E5203"/>
    <w:rsid w:val="001E7182"/>
    <w:rsid w:val="0020114C"/>
    <w:rsid w:val="002130C9"/>
    <w:rsid w:val="002134E9"/>
    <w:rsid w:val="00214D4B"/>
    <w:rsid w:val="00216329"/>
    <w:rsid w:val="00232EE9"/>
    <w:rsid w:val="00241EB2"/>
    <w:rsid w:val="00242CBF"/>
    <w:rsid w:val="00261F40"/>
    <w:rsid w:val="00271E65"/>
    <w:rsid w:val="002729E2"/>
    <w:rsid w:val="002853B3"/>
    <w:rsid w:val="002A1482"/>
    <w:rsid w:val="002B5BEE"/>
    <w:rsid w:val="002C5F20"/>
    <w:rsid w:val="002D5195"/>
    <w:rsid w:val="002E33D4"/>
    <w:rsid w:val="002E3C54"/>
    <w:rsid w:val="002E6573"/>
    <w:rsid w:val="002E6B9B"/>
    <w:rsid w:val="002F0F85"/>
    <w:rsid w:val="002F2213"/>
    <w:rsid w:val="002F69E7"/>
    <w:rsid w:val="003030D1"/>
    <w:rsid w:val="0033369A"/>
    <w:rsid w:val="003347EB"/>
    <w:rsid w:val="003709F8"/>
    <w:rsid w:val="0037139E"/>
    <w:rsid w:val="00375A9D"/>
    <w:rsid w:val="003E1486"/>
    <w:rsid w:val="003F0072"/>
    <w:rsid w:val="004064E2"/>
    <w:rsid w:val="00410794"/>
    <w:rsid w:val="00423998"/>
    <w:rsid w:val="00426E9B"/>
    <w:rsid w:val="00444916"/>
    <w:rsid w:val="00444BB1"/>
    <w:rsid w:val="00444F70"/>
    <w:rsid w:val="00461674"/>
    <w:rsid w:val="00461D29"/>
    <w:rsid w:val="0046594F"/>
    <w:rsid w:val="00481D0C"/>
    <w:rsid w:val="004947A3"/>
    <w:rsid w:val="004B0A2D"/>
    <w:rsid w:val="004C4443"/>
    <w:rsid w:val="004D1112"/>
    <w:rsid w:val="004E1AA2"/>
    <w:rsid w:val="00501A48"/>
    <w:rsid w:val="0050413F"/>
    <w:rsid w:val="005123AD"/>
    <w:rsid w:val="0051617B"/>
    <w:rsid w:val="00524E83"/>
    <w:rsid w:val="005448EF"/>
    <w:rsid w:val="0055354D"/>
    <w:rsid w:val="00576CE3"/>
    <w:rsid w:val="0059585B"/>
    <w:rsid w:val="005A4D12"/>
    <w:rsid w:val="005C0813"/>
    <w:rsid w:val="005C0866"/>
    <w:rsid w:val="005C2A79"/>
    <w:rsid w:val="005D470D"/>
    <w:rsid w:val="00605F12"/>
    <w:rsid w:val="00606127"/>
    <w:rsid w:val="006108EE"/>
    <w:rsid w:val="00611DCD"/>
    <w:rsid w:val="00613530"/>
    <w:rsid w:val="00614D56"/>
    <w:rsid w:val="00622CA9"/>
    <w:rsid w:val="0065222C"/>
    <w:rsid w:val="0065290C"/>
    <w:rsid w:val="006534B6"/>
    <w:rsid w:val="006542B2"/>
    <w:rsid w:val="00663948"/>
    <w:rsid w:val="006667E6"/>
    <w:rsid w:val="00674159"/>
    <w:rsid w:val="006804CF"/>
    <w:rsid w:val="00690C1D"/>
    <w:rsid w:val="00694D5D"/>
    <w:rsid w:val="006A7384"/>
    <w:rsid w:val="006C35AA"/>
    <w:rsid w:val="006C3E34"/>
    <w:rsid w:val="006C6A88"/>
    <w:rsid w:val="006D47BC"/>
    <w:rsid w:val="006E15E1"/>
    <w:rsid w:val="006E170A"/>
    <w:rsid w:val="006E4F15"/>
    <w:rsid w:val="006F676F"/>
    <w:rsid w:val="00717106"/>
    <w:rsid w:val="00731C17"/>
    <w:rsid w:val="00745E9E"/>
    <w:rsid w:val="00746FDD"/>
    <w:rsid w:val="00774B76"/>
    <w:rsid w:val="007853B4"/>
    <w:rsid w:val="007B1006"/>
    <w:rsid w:val="007B47D9"/>
    <w:rsid w:val="007C11E7"/>
    <w:rsid w:val="007D29E8"/>
    <w:rsid w:val="007E14D0"/>
    <w:rsid w:val="007E2DFC"/>
    <w:rsid w:val="007F2946"/>
    <w:rsid w:val="00800019"/>
    <w:rsid w:val="0080335F"/>
    <w:rsid w:val="00813449"/>
    <w:rsid w:val="0083019A"/>
    <w:rsid w:val="008374B2"/>
    <w:rsid w:val="008525A8"/>
    <w:rsid w:val="00856923"/>
    <w:rsid w:val="008649C6"/>
    <w:rsid w:val="00884EB2"/>
    <w:rsid w:val="008C1ACC"/>
    <w:rsid w:val="008D695F"/>
    <w:rsid w:val="008E4D1C"/>
    <w:rsid w:val="008E65B1"/>
    <w:rsid w:val="0090046D"/>
    <w:rsid w:val="00901CDE"/>
    <w:rsid w:val="009041A0"/>
    <w:rsid w:val="0093016F"/>
    <w:rsid w:val="00951963"/>
    <w:rsid w:val="00960CFB"/>
    <w:rsid w:val="00963270"/>
    <w:rsid w:val="009664CC"/>
    <w:rsid w:val="009808E8"/>
    <w:rsid w:val="00985889"/>
    <w:rsid w:val="009A2CD1"/>
    <w:rsid w:val="009A43DA"/>
    <w:rsid w:val="009A744F"/>
    <w:rsid w:val="009B46CF"/>
    <w:rsid w:val="009E2857"/>
    <w:rsid w:val="009E2AF2"/>
    <w:rsid w:val="009F4465"/>
    <w:rsid w:val="00A02A05"/>
    <w:rsid w:val="00A04103"/>
    <w:rsid w:val="00A129D5"/>
    <w:rsid w:val="00A34776"/>
    <w:rsid w:val="00A52942"/>
    <w:rsid w:val="00A600D0"/>
    <w:rsid w:val="00A610BC"/>
    <w:rsid w:val="00A61975"/>
    <w:rsid w:val="00A62241"/>
    <w:rsid w:val="00A67820"/>
    <w:rsid w:val="00AA1C40"/>
    <w:rsid w:val="00AA24A2"/>
    <w:rsid w:val="00AA7E3E"/>
    <w:rsid w:val="00AB0707"/>
    <w:rsid w:val="00AB261E"/>
    <w:rsid w:val="00AB7EB5"/>
    <w:rsid w:val="00AC5256"/>
    <w:rsid w:val="00AE269C"/>
    <w:rsid w:val="00AE73C0"/>
    <w:rsid w:val="00AF5368"/>
    <w:rsid w:val="00B31CEF"/>
    <w:rsid w:val="00B50131"/>
    <w:rsid w:val="00B611A0"/>
    <w:rsid w:val="00B765BE"/>
    <w:rsid w:val="00B76A2B"/>
    <w:rsid w:val="00B76D8E"/>
    <w:rsid w:val="00B77789"/>
    <w:rsid w:val="00B82FDA"/>
    <w:rsid w:val="00B85DCC"/>
    <w:rsid w:val="00B919E8"/>
    <w:rsid w:val="00B9654C"/>
    <w:rsid w:val="00BA4427"/>
    <w:rsid w:val="00BA6254"/>
    <w:rsid w:val="00BB6CD3"/>
    <w:rsid w:val="00BD159F"/>
    <w:rsid w:val="00BD6FC8"/>
    <w:rsid w:val="00BE62EF"/>
    <w:rsid w:val="00BF6994"/>
    <w:rsid w:val="00BF6EE3"/>
    <w:rsid w:val="00C13DD7"/>
    <w:rsid w:val="00C151B6"/>
    <w:rsid w:val="00C33D21"/>
    <w:rsid w:val="00C479B8"/>
    <w:rsid w:val="00C60786"/>
    <w:rsid w:val="00C84F1E"/>
    <w:rsid w:val="00C90AE3"/>
    <w:rsid w:val="00CA3D95"/>
    <w:rsid w:val="00CA7A35"/>
    <w:rsid w:val="00CB1019"/>
    <w:rsid w:val="00CB1A5D"/>
    <w:rsid w:val="00CB6235"/>
    <w:rsid w:val="00CD7A67"/>
    <w:rsid w:val="00CE1998"/>
    <w:rsid w:val="00CE641C"/>
    <w:rsid w:val="00CF6A33"/>
    <w:rsid w:val="00D10160"/>
    <w:rsid w:val="00D370C9"/>
    <w:rsid w:val="00D51679"/>
    <w:rsid w:val="00D54D33"/>
    <w:rsid w:val="00D65EA3"/>
    <w:rsid w:val="00D66D0C"/>
    <w:rsid w:val="00D769AA"/>
    <w:rsid w:val="00D80F5C"/>
    <w:rsid w:val="00D855F2"/>
    <w:rsid w:val="00D861A7"/>
    <w:rsid w:val="00D87CD3"/>
    <w:rsid w:val="00DB7FA3"/>
    <w:rsid w:val="00DC68FA"/>
    <w:rsid w:val="00DD42CF"/>
    <w:rsid w:val="00DE6966"/>
    <w:rsid w:val="00DF2E80"/>
    <w:rsid w:val="00DF4323"/>
    <w:rsid w:val="00E019F6"/>
    <w:rsid w:val="00E20749"/>
    <w:rsid w:val="00E31188"/>
    <w:rsid w:val="00E41770"/>
    <w:rsid w:val="00E65EE7"/>
    <w:rsid w:val="00E71145"/>
    <w:rsid w:val="00E74B63"/>
    <w:rsid w:val="00E8524D"/>
    <w:rsid w:val="00E9299F"/>
    <w:rsid w:val="00E95653"/>
    <w:rsid w:val="00E962B6"/>
    <w:rsid w:val="00EA31A5"/>
    <w:rsid w:val="00EA45CD"/>
    <w:rsid w:val="00EA77E9"/>
    <w:rsid w:val="00EC172F"/>
    <w:rsid w:val="00EC1FEF"/>
    <w:rsid w:val="00EC2D42"/>
    <w:rsid w:val="00ED1239"/>
    <w:rsid w:val="00ED2DE3"/>
    <w:rsid w:val="00ED3B93"/>
    <w:rsid w:val="00EE49A6"/>
    <w:rsid w:val="00EE5F2A"/>
    <w:rsid w:val="00EF096C"/>
    <w:rsid w:val="00F031E7"/>
    <w:rsid w:val="00F054D5"/>
    <w:rsid w:val="00F23357"/>
    <w:rsid w:val="00F311CC"/>
    <w:rsid w:val="00F34959"/>
    <w:rsid w:val="00F4675A"/>
    <w:rsid w:val="00F47623"/>
    <w:rsid w:val="00F60FBA"/>
    <w:rsid w:val="00F8736F"/>
    <w:rsid w:val="00F87D56"/>
    <w:rsid w:val="00F93DE5"/>
    <w:rsid w:val="00FA101F"/>
    <w:rsid w:val="00FA1D37"/>
    <w:rsid w:val="00FA7167"/>
    <w:rsid w:val="00FB18A7"/>
    <w:rsid w:val="00FB53B4"/>
    <w:rsid w:val="00FE0221"/>
    <w:rsid w:val="00FF0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E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81D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1D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1D0C"/>
    <w:pPr>
      <w:keepNext/>
      <w:spacing w:before="240" w:after="60"/>
      <w:outlineLvl w:val="2"/>
    </w:pPr>
    <w:rPr>
      <w:rFonts w:ascii="Arial" w:hAnsi="Arial" w:cs="Arial"/>
      <w:b/>
      <w:bCs/>
      <w:sz w:val="26"/>
      <w:szCs w:val="26"/>
    </w:rPr>
  </w:style>
  <w:style w:type="paragraph" w:styleId="4">
    <w:name w:val="heading 4"/>
    <w:basedOn w:val="a"/>
    <w:next w:val="a"/>
    <w:link w:val="40"/>
    <w:qFormat/>
    <w:rsid w:val="00481D0C"/>
    <w:pPr>
      <w:keepNext/>
      <w:spacing w:before="240" w:after="60"/>
      <w:outlineLvl w:val="3"/>
    </w:pPr>
    <w:rPr>
      <w:rFonts w:ascii="Calibri" w:hAnsi="Calibri"/>
      <w:b/>
      <w:bCs/>
      <w:sz w:val="28"/>
      <w:szCs w:val="28"/>
    </w:rPr>
  </w:style>
  <w:style w:type="paragraph" w:styleId="5">
    <w:name w:val="heading 5"/>
    <w:basedOn w:val="a"/>
    <w:next w:val="a"/>
    <w:link w:val="50"/>
    <w:qFormat/>
    <w:rsid w:val="00481D0C"/>
    <w:pPr>
      <w:spacing w:before="240" w:after="60"/>
      <w:outlineLvl w:val="4"/>
    </w:pPr>
    <w:rPr>
      <w:b/>
      <w:bCs/>
      <w:i/>
      <w:iCs/>
      <w:sz w:val="26"/>
      <w:szCs w:val="26"/>
    </w:rPr>
  </w:style>
  <w:style w:type="paragraph" w:styleId="6">
    <w:name w:val="heading 6"/>
    <w:basedOn w:val="a"/>
    <w:next w:val="a"/>
    <w:link w:val="60"/>
    <w:qFormat/>
    <w:rsid w:val="00481D0C"/>
    <w:pPr>
      <w:spacing w:before="240" w:after="60"/>
      <w:outlineLvl w:val="5"/>
    </w:pPr>
    <w:rPr>
      <w:rFonts w:ascii="Calibri" w:hAnsi="Calibri"/>
      <w:b/>
      <w:bCs/>
      <w:sz w:val="22"/>
      <w:szCs w:val="22"/>
    </w:rPr>
  </w:style>
  <w:style w:type="paragraph" w:styleId="7">
    <w:name w:val="heading 7"/>
    <w:basedOn w:val="a"/>
    <w:next w:val="a"/>
    <w:link w:val="70"/>
    <w:qFormat/>
    <w:rsid w:val="00481D0C"/>
    <w:pPr>
      <w:keepNext/>
      <w:spacing w:line="276" w:lineRule="auto"/>
      <w:jc w:val="center"/>
      <w:outlineLvl w:val="6"/>
    </w:pPr>
    <w:rPr>
      <w:rFonts w:ascii="Arial Narrow" w:hAnsi="Arial Narrow"/>
      <w:i/>
      <w:iCs/>
      <w:sz w:val="22"/>
    </w:rPr>
  </w:style>
  <w:style w:type="paragraph" w:styleId="8">
    <w:name w:val="heading 8"/>
    <w:basedOn w:val="a"/>
    <w:next w:val="a"/>
    <w:link w:val="80"/>
    <w:qFormat/>
    <w:rsid w:val="00481D0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5BEE"/>
    <w:pPr>
      <w:tabs>
        <w:tab w:val="center" w:pos="4677"/>
        <w:tab w:val="right" w:pos="9355"/>
      </w:tabs>
    </w:pPr>
  </w:style>
  <w:style w:type="character" w:customStyle="1" w:styleId="a4">
    <w:name w:val="Верхний колонтитул Знак"/>
    <w:basedOn w:val="a0"/>
    <w:link w:val="a3"/>
    <w:rsid w:val="002B5BE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5BEE"/>
    <w:pPr>
      <w:tabs>
        <w:tab w:val="center" w:pos="4677"/>
        <w:tab w:val="right" w:pos="9355"/>
      </w:tabs>
    </w:pPr>
  </w:style>
  <w:style w:type="character" w:customStyle="1" w:styleId="a6">
    <w:name w:val="Нижний колонтитул Знак"/>
    <w:basedOn w:val="a0"/>
    <w:link w:val="a5"/>
    <w:uiPriority w:val="99"/>
    <w:rsid w:val="002B5BEE"/>
    <w:rPr>
      <w:rFonts w:ascii="Times New Roman" w:eastAsia="Times New Roman" w:hAnsi="Times New Roman" w:cs="Times New Roman"/>
      <w:sz w:val="24"/>
      <w:szCs w:val="24"/>
      <w:lang w:eastAsia="ru-RU"/>
    </w:rPr>
  </w:style>
  <w:style w:type="paragraph" w:styleId="a7">
    <w:name w:val="List Paragraph"/>
    <w:basedOn w:val="a"/>
    <w:uiPriority w:val="34"/>
    <w:qFormat/>
    <w:rsid w:val="00D370C9"/>
    <w:pPr>
      <w:ind w:left="720"/>
      <w:contextualSpacing/>
    </w:pPr>
  </w:style>
  <w:style w:type="table" w:styleId="a8">
    <w:name w:val="Table Grid"/>
    <w:basedOn w:val="a1"/>
    <w:uiPriority w:val="59"/>
    <w:rsid w:val="009F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rsid w:val="00481D0C"/>
    <w:rPr>
      <w:rFonts w:ascii="Arial" w:eastAsia="Times New Roman" w:hAnsi="Arial" w:cs="Arial"/>
      <w:b/>
      <w:bCs/>
      <w:kern w:val="32"/>
      <w:sz w:val="32"/>
      <w:szCs w:val="32"/>
      <w:lang w:eastAsia="ru-RU"/>
    </w:rPr>
  </w:style>
  <w:style w:type="character" w:customStyle="1" w:styleId="20">
    <w:name w:val="Заголовок 2 Знак"/>
    <w:basedOn w:val="a0"/>
    <w:link w:val="2"/>
    <w:rsid w:val="00481D0C"/>
    <w:rPr>
      <w:rFonts w:ascii="Arial" w:eastAsia="Times New Roman" w:hAnsi="Arial" w:cs="Arial"/>
      <w:b/>
      <w:bCs/>
      <w:i/>
      <w:iCs/>
      <w:sz w:val="28"/>
      <w:szCs w:val="28"/>
      <w:lang w:eastAsia="ru-RU"/>
    </w:rPr>
  </w:style>
  <w:style w:type="character" w:customStyle="1" w:styleId="30">
    <w:name w:val="Заголовок 3 Знак"/>
    <w:basedOn w:val="a0"/>
    <w:link w:val="3"/>
    <w:rsid w:val="00481D0C"/>
    <w:rPr>
      <w:rFonts w:ascii="Arial" w:eastAsia="Times New Roman" w:hAnsi="Arial" w:cs="Arial"/>
      <w:b/>
      <w:bCs/>
      <w:sz w:val="26"/>
      <w:szCs w:val="26"/>
      <w:lang w:eastAsia="ru-RU"/>
    </w:rPr>
  </w:style>
  <w:style w:type="character" w:customStyle="1" w:styleId="40">
    <w:name w:val="Заголовок 4 Знак"/>
    <w:basedOn w:val="a0"/>
    <w:link w:val="4"/>
    <w:rsid w:val="00481D0C"/>
    <w:rPr>
      <w:rFonts w:ascii="Calibri" w:eastAsia="Times New Roman" w:hAnsi="Calibri" w:cs="Times New Roman"/>
      <w:b/>
      <w:bCs/>
      <w:sz w:val="28"/>
      <w:szCs w:val="28"/>
      <w:lang w:eastAsia="ru-RU"/>
    </w:rPr>
  </w:style>
  <w:style w:type="character" w:customStyle="1" w:styleId="50">
    <w:name w:val="Заголовок 5 Знак"/>
    <w:basedOn w:val="a0"/>
    <w:link w:val="5"/>
    <w:rsid w:val="00481D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81D0C"/>
    <w:rPr>
      <w:rFonts w:ascii="Calibri" w:eastAsia="Times New Roman" w:hAnsi="Calibri" w:cs="Times New Roman"/>
      <w:b/>
      <w:bCs/>
      <w:lang w:eastAsia="ru-RU"/>
    </w:rPr>
  </w:style>
  <w:style w:type="character" w:customStyle="1" w:styleId="70">
    <w:name w:val="Заголовок 7 Знак"/>
    <w:basedOn w:val="a0"/>
    <w:link w:val="7"/>
    <w:rsid w:val="00481D0C"/>
    <w:rPr>
      <w:rFonts w:ascii="Arial Narrow" w:eastAsia="Times New Roman" w:hAnsi="Arial Narrow" w:cs="Times New Roman"/>
      <w:i/>
      <w:iCs/>
      <w:szCs w:val="24"/>
      <w:lang w:eastAsia="ru-RU"/>
    </w:rPr>
  </w:style>
  <w:style w:type="character" w:customStyle="1" w:styleId="80">
    <w:name w:val="Заголовок 8 Знак"/>
    <w:basedOn w:val="a0"/>
    <w:link w:val="8"/>
    <w:rsid w:val="00481D0C"/>
    <w:rPr>
      <w:rFonts w:ascii="Times New Roman" w:eastAsia="Times New Roman" w:hAnsi="Times New Roman" w:cs="Times New Roman"/>
      <w:i/>
      <w:iCs/>
      <w:sz w:val="24"/>
      <w:szCs w:val="24"/>
      <w:lang w:eastAsia="ru-RU"/>
    </w:rPr>
  </w:style>
  <w:style w:type="paragraph" w:styleId="a9">
    <w:name w:val="Body Text Indent"/>
    <w:basedOn w:val="a"/>
    <w:link w:val="aa"/>
    <w:rsid w:val="00481D0C"/>
    <w:pPr>
      <w:spacing w:line="276" w:lineRule="auto"/>
      <w:ind w:firstLine="360"/>
      <w:jc w:val="both"/>
    </w:pPr>
    <w:rPr>
      <w:rFonts w:ascii="Arial Narrow" w:hAnsi="Arial Narrow"/>
      <w:sz w:val="22"/>
    </w:rPr>
  </w:style>
  <w:style w:type="character" w:customStyle="1" w:styleId="aa">
    <w:name w:val="Основной текст с отступом Знак"/>
    <w:basedOn w:val="a0"/>
    <w:link w:val="a9"/>
    <w:rsid w:val="00481D0C"/>
    <w:rPr>
      <w:rFonts w:ascii="Arial Narrow" w:eastAsia="Times New Roman" w:hAnsi="Arial Narrow" w:cs="Times New Roman"/>
      <w:szCs w:val="24"/>
      <w:lang w:eastAsia="ru-RU"/>
    </w:rPr>
  </w:style>
  <w:style w:type="paragraph" w:styleId="ab">
    <w:name w:val="Body Text"/>
    <w:basedOn w:val="a"/>
    <w:link w:val="ac"/>
    <w:rsid w:val="00481D0C"/>
    <w:pPr>
      <w:spacing w:line="360" w:lineRule="auto"/>
    </w:pPr>
    <w:rPr>
      <w:rFonts w:ascii="Arial Narrow" w:hAnsi="Arial Narrow"/>
      <w:sz w:val="28"/>
    </w:rPr>
  </w:style>
  <w:style w:type="character" w:customStyle="1" w:styleId="ac">
    <w:name w:val="Основной текст Знак"/>
    <w:basedOn w:val="a0"/>
    <w:link w:val="ab"/>
    <w:rsid w:val="00481D0C"/>
    <w:rPr>
      <w:rFonts w:ascii="Arial Narrow" w:eastAsia="Times New Roman" w:hAnsi="Arial Narrow" w:cs="Times New Roman"/>
      <w:sz w:val="28"/>
      <w:szCs w:val="24"/>
      <w:lang w:eastAsia="ru-RU"/>
    </w:rPr>
  </w:style>
  <w:style w:type="character" w:customStyle="1" w:styleId="-2">
    <w:name w:val="-2"/>
    <w:rsid w:val="00481D0C"/>
  </w:style>
  <w:style w:type="character" w:customStyle="1" w:styleId="-15">
    <w:name w:val="-1.5"/>
    <w:rsid w:val="00481D0C"/>
  </w:style>
  <w:style w:type="character" w:customStyle="1" w:styleId="-1">
    <w:name w:val="-1"/>
    <w:rsid w:val="00481D0C"/>
  </w:style>
  <w:style w:type="character" w:customStyle="1" w:styleId="-05">
    <w:name w:val="-0.5"/>
    <w:rsid w:val="00481D0C"/>
  </w:style>
  <w:style w:type="paragraph" w:styleId="ad">
    <w:name w:val="footnote text"/>
    <w:basedOn w:val="a"/>
    <w:link w:val="ae"/>
    <w:semiHidden/>
    <w:rsid w:val="00481D0C"/>
    <w:rPr>
      <w:sz w:val="20"/>
      <w:szCs w:val="20"/>
    </w:rPr>
  </w:style>
  <w:style w:type="character" w:customStyle="1" w:styleId="ae">
    <w:name w:val="Текст сноски Знак"/>
    <w:basedOn w:val="a0"/>
    <w:link w:val="ad"/>
    <w:semiHidden/>
    <w:rsid w:val="00481D0C"/>
    <w:rPr>
      <w:rFonts w:ascii="Times New Roman" w:eastAsia="Times New Roman" w:hAnsi="Times New Roman" w:cs="Times New Roman"/>
      <w:sz w:val="20"/>
      <w:szCs w:val="20"/>
      <w:lang w:eastAsia="ru-RU"/>
    </w:rPr>
  </w:style>
  <w:style w:type="paragraph" w:customStyle="1" w:styleId="21">
    <w:name w:val="2"/>
    <w:basedOn w:val="a"/>
    <w:rsid w:val="00481D0C"/>
    <w:pPr>
      <w:widowControl w:val="0"/>
      <w:autoSpaceDE w:val="0"/>
      <w:autoSpaceDN w:val="0"/>
    </w:pPr>
    <w:rPr>
      <w:rFonts w:ascii="OfficinaSansCTT" w:hAnsi="OfficinaSansCTT"/>
      <w:b/>
      <w:bCs/>
      <w:color w:val="000000"/>
      <w:sz w:val="28"/>
      <w:szCs w:val="28"/>
    </w:rPr>
  </w:style>
  <w:style w:type="character" w:customStyle="1" w:styleId="110">
    <w:name w:val="11"/>
    <w:rsid w:val="00481D0C"/>
  </w:style>
  <w:style w:type="character" w:customStyle="1" w:styleId="0">
    <w:name w:val="0"/>
    <w:rsid w:val="00481D0C"/>
  </w:style>
  <w:style w:type="character" w:styleId="af">
    <w:name w:val="Strong"/>
    <w:basedOn w:val="a0"/>
    <w:qFormat/>
    <w:rsid w:val="00481D0C"/>
    <w:rPr>
      <w:b/>
      <w:bCs/>
    </w:rPr>
  </w:style>
  <w:style w:type="paragraph" w:styleId="af0">
    <w:name w:val="Normal (Web)"/>
    <w:basedOn w:val="a"/>
    <w:rsid w:val="00481D0C"/>
    <w:pPr>
      <w:spacing w:before="100" w:beforeAutospacing="1" w:after="100" w:afterAutospacing="1"/>
    </w:pPr>
  </w:style>
  <w:style w:type="character" w:styleId="af1">
    <w:name w:val="Emphasis"/>
    <w:basedOn w:val="a0"/>
    <w:qFormat/>
    <w:rsid w:val="00481D0C"/>
    <w:rPr>
      <w:i/>
      <w:iCs/>
    </w:rPr>
  </w:style>
  <w:style w:type="character" w:styleId="af2">
    <w:name w:val="Hyperlink"/>
    <w:basedOn w:val="a0"/>
    <w:rsid w:val="00481D0C"/>
    <w:rPr>
      <w:color w:val="0000FF"/>
      <w:u w:val="single"/>
    </w:rPr>
  </w:style>
  <w:style w:type="character" w:styleId="af3">
    <w:name w:val="FollowedHyperlink"/>
    <w:basedOn w:val="a0"/>
    <w:rsid w:val="00481D0C"/>
    <w:rPr>
      <w:color w:val="800080"/>
      <w:u w:val="single"/>
    </w:rPr>
  </w:style>
  <w:style w:type="character" w:styleId="af4">
    <w:name w:val="footnote reference"/>
    <w:basedOn w:val="a0"/>
    <w:semiHidden/>
    <w:rsid w:val="00481D0C"/>
    <w:rPr>
      <w:vertAlign w:val="superscript"/>
    </w:rPr>
  </w:style>
  <w:style w:type="paragraph" w:styleId="af5">
    <w:name w:val="Balloon Text"/>
    <w:basedOn w:val="a"/>
    <w:link w:val="af6"/>
    <w:semiHidden/>
    <w:rsid w:val="00481D0C"/>
    <w:rPr>
      <w:rFonts w:ascii="Tahoma" w:hAnsi="Tahoma" w:cs="Tahoma"/>
      <w:sz w:val="16"/>
      <w:szCs w:val="16"/>
    </w:rPr>
  </w:style>
  <w:style w:type="character" w:customStyle="1" w:styleId="af6">
    <w:name w:val="Текст выноски Знак"/>
    <w:basedOn w:val="a0"/>
    <w:link w:val="af5"/>
    <w:semiHidden/>
    <w:rsid w:val="00481D0C"/>
    <w:rPr>
      <w:rFonts w:ascii="Tahoma" w:eastAsia="Times New Roman" w:hAnsi="Tahoma" w:cs="Tahoma"/>
      <w:sz w:val="16"/>
      <w:szCs w:val="16"/>
      <w:lang w:eastAsia="ru-RU"/>
    </w:rPr>
  </w:style>
  <w:style w:type="paragraph" w:customStyle="1" w:styleId="12">
    <w:name w:val="Без интервала1"/>
    <w:rsid w:val="00481D0C"/>
    <w:pPr>
      <w:spacing w:after="0" w:line="240" w:lineRule="auto"/>
    </w:pPr>
    <w:rPr>
      <w:rFonts w:ascii="Calibri" w:eastAsia="Times New Roman" w:hAnsi="Calibri" w:cs="Times New Roman"/>
    </w:rPr>
  </w:style>
  <w:style w:type="paragraph" w:customStyle="1" w:styleId="TablGol">
    <w:name w:val="Tabl_Gol"/>
    <w:basedOn w:val="a"/>
    <w:rsid w:val="00481D0C"/>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15">
    <w:name w:val="1.5"/>
    <w:rsid w:val="00481D0C"/>
  </w:style>
  <w:style w:type="character" w:customStyle="1" w:styleId="05">
    <w:name w:val="0.5"/>
    <w:rsid w:val="00481D0C"/>
  </w:style>
  <w:style w:type="numbering" w:customStyle="1" w:styleId="1">
    <w:name w:val="Стиль1"/>
    <w:rsid w:val="00481D0C"/>
    <w:pPr>
      <w:numPr>
        <w:numId w:val="8"/>
      </w:numPr>
    </w:pPr>
  </w:style>
  <w:style w:type="paragraph" w:styleId="31">
    <w:name w:val="Body Text 3"/>
    <w:basedOn w:val="a"/>
    <w:link w:val="32"/>
    <w:semiHidden/>
    <w:rsid w:val="00481D0C"/>
    <w:pPr>
      <w:spacing w:after="120"/>
    </w:pPr>
    <w:rPr>
      <w:sz w:val="16"/>
      <w:szCs w:val="16"/>
    </w:rPr>
  </w:style>
  <w:style w:type="character" w:customStyle="1" w:styleId="32">
    <w:name w:val="Основной текст 3 Знак"/>
    <w:basedOn w:val="a0"/>
    <w:link w:val="31"/>
    <w:semiHidden/>
    <w:rsid w:val="00481D0C"/>
    <w:rPr>
      <w:rFonts w:ascii="Times New Roman" w:eastAsia="Times New Roman" w:hAnsi="Times New Roman" w:cs="Times New Roman"/>
      <w:sz w:val="16"/>
      <w:szCs w:val="16"/>
      <w:lang w:eastAsia="ru-RU"/>
    </w:rPr>
  </w:style>
  <w:style w:type="character" w:customStyle="1" w:styleId="Heading3Char">
    <w:name w:val="Heading 3 Char"/>
    <w:basedOn w:val="a0"/>
    <w:semiHidden/>
    <w:locked/>
    <w:rsid w:val="00481D0C"/>
    <w:rPr>
      <w:rFonts w:ascii="Cambria" w:hAnsi="Cambria" w:cs="Cambria"/>
      <w:b/>
      <w:bCs/>
      <w:sz w:val="26"/>
      <w:szCs w:val="26"/>
    </w:rPr>
  </w:style>
  <w:style w:type="character" w:customStyle="1" w:styleId="HeaderChar">
    <w:name w:val="Header Char"/>
    <w:basedOn w:val="a0"/>
    <w:locked/>
    <w:rsid w:val="00481D0C"/>
    <w:rPr>
      <w:sz w:val="24"/>
      <w:szCs w:val="24"/>
    </w:rPr>
  </w:style>
  <w:style w:type="character" w:customStyle="1" w:styleId="FooterChar">
    <w:name w:val="Footer Char"/>
    <w:basedOn w:val="a0"/>
    <w:locked/>
    <w:rsid w:val="00481D0C"/>
    <w:rPr>
      <w:sz w:val="24"/>
      <w:szCs w:val="24"/>
    </w:rPr>
  </w:style>
  <w:style w:type="character" w:customStyle="1" w:styleId="Heading4Char">
    <w:name w:val="Heading 4 Char"/>
    <w:basedOn w:val="a0"/>
    <w:semiHidden/>
    <w:locked/>
    <w:rsid w:val="00481D0C"/>
    <w:rPr>
      <w:rFonts w:ascii="Calibri" w:hAnsi="Calibri" w:cs="Calibri"/>
      <w:b/>
      <w:bCs/>
      <w:sz w:val="28"/>
      <w:szCs w:val="28"/>
    </w:rPr>
  </w:style>
  <w:style w:type="character" w:customStyle="1" w:styleId="Heading6Char">
    <w:name w:val="Heading 6 Char"/>
    <w:basedOn w:val="a0"/>
    <w:semiHidden/>
    <w:locked/>
    <w:rsid w:val="00481D0C"/>
    <w:rPr>
      <w:rFonts w:ascii="Calibri" w:hAnsi="Calibri" w:cs="Calibri"/>
      <w:b/>
      <w:bCs/>
      <w:sz w:val="22"/>
      <w:szCs w:val="22"/>
    </w:rPr>
  </w:style>
  <w:style w:type="character" w:styleId="af7">
    <w:name w:val="page number"/>
    <w:basedOn w:val="a0"/>
    <w:rsid w:val="00481D0C"/>
  </w:style>
  <w:style w:type="paragraph" w:customStyle="1" w:styleId="af8">
    <w:name w:val="Знак"/>
    <w:basedOn w:val="a"/>
    <w:rsid w:val="00481D0C"/>
    <w:pPr>
      <w:spacing w:after="160" w:line="240" w:lineRule="exact"/>
    </w:pPr>
    <w:rPr>
      <w:rFonts w:ascii="Verdana" w:hAnsi="Verdana"/>
      <w:sz w:val="20"/>
      <w:szCs w:val="20"/>
      <w:lang w:val="en-US" w:eastAsia="en-US"/>
    </w:rPr>
  </w:style>
  <w:style w:type="paragraph" w:customStyle="1" w:styleId="Style6">
    <w:name w:val="Style6"/>
    <w:basedOn w:val="a"/>
    <w:rsid w:val="00481D0C"/>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basedOn w:val="a0"/>
    <w:rsid w:val="00481D0C"/>
    <w:rPr>
      <w:rFonts w:ascii="Arial" w:hAnsi="Arial" w:cs="Arial"/>
      <w:sz w:val="18"/>
      <w:szCs w:val="18"/>
    </w:rPr>
  </w:style>
  <w:style w:type="paragraph" w:customStyle="1" w:styleId="c15c0">
    <w:name w:val="c15 c0"/>
    <w:basedOn w:val="a"/>
    <w:rsid w:val="00481D0C"/>
    <w:pPr>
      <w:spacing w:before="100" w:beforeAutospacing="1" w:after="100" w:afterAutospacing="1"/>
    </w:pPr>
  </w:style>
  <w:style w:type="paragraph" w:customStyle="1" w:styleId="Style3">
    <w:name w:val="Style3"/>
    <w:basedOn w:val="a"/>
    <w:uiPriority w:val="99"/>
    <w:rsid w:val="00EA31A5"/>
    <w:pPr>
      <w:widowControl w:val="0"/>
      <w:autoSpaceDE w:val="0"/>
      <w:autoSpaceDN w:val="0"/>
      <w:adjustRightInd w:val="0"/>
      <w:spacing w:line="250" w:lineRule="exact"/>
      <w:ind w:firstLine="542"/>
      <w:jc w:val="both"/>
    </w:pPr>
    <w:rPr>
      <w:rFonts w:ascii="Arial" w:hAnsi="Arial" w:cs="Arial"/>
    </w:rPr>
  </w:style>
  <w:style w:type="character" w:customStyle="1" w:styleId="FontStyle92">
    <w:name w:val="Font Style92"/>
    <w:uiPriority w:val="99"/>
    <w:rsid w:val="00EA31A5"/>
    <w:rPr>
      <w:rFonts w:ascii="Arial" w:hAnsi="Arial" w:cs="Arial"/>
      <w:sz w:val="18"/>
      <w:szCs w:val="18"/>
    </w:rPr>
  </w:style>
  <w:style w:type="paragraph" w:customStyle="1" w:styleId="Style47">
    <w:name w:val="Style47"/>
    <w:basedOn w:val="a"/>
    <w:uiPriority w:val="99"/>
    <w:rsid w:val="001D781D"/>
    <w:pPr>
      <w:widowControl w:val="0"/>
      <w:autoSpaceDE w:val="0"/>
      <w:autoSpaceDN w:val="0"/>
      <w:adjustRightInd w:val="0"/>
      <w:spacing w:line="235" w:lineRule="exact"/>
      <w:jc w:val="both"/>
    </w:pPr>
    <w:rPr>
      <w:rFonts w:ascii="Arial" w:hAnsi="Arial" w:cs="Arial"/>
    </w:rPr>
  </w:style>
  <w:style w:type="character" w:customStyle="1" w:styleId="FontStyle82">
    <w:name w:val="Font Style82"/>
    <w:uiPriority w:val="99"/>
    <w:rsid w:val="001D781D"/>
    <w:rPr>
      <w:rFonts w:ascii="Arial" w:hAnsi="Arial" w:cs="Arial"/>
      <w:i/>
      <w:iCs/>
      <w:sz w:val="18"/>
      <w:szCs w:val="18"/>
    </w:rPr>
  </w:style>
  <w:style w:type="character" w:customStyle="1" w:styleId="FontStyle85">
    <w:name w:val="Font Style85"/>
    <w:uiPriority w:val="99"/>
    <w:rsid w:val="001D781D"/>
    <w:rPr>
      <w:rFonts w:ascii="Arial" w:hAnsi="Arial" w:cs="Arial"/>
      <w:sz w:val="18"/>
      <w:szCs w:val="18"/>
    </w:rPr>
  </w:style>
  <w:style w:type="character" w:customStyle="1" w:styleId="FontStyle80">
    <w:name w:val="Font Style80"/>
    <w:uiPriority w:val="99"/>
    <w:rsid w:val="00CE641C"/>
    <w:rPr>
      <w:rFonts w:ascii="Arial" w:hAnsi="Arial" w:cs="Arial"/>
      <w:b/>
      <w:bCs/>
      <w:smallCaps/>
      <w:sz w:val="20"/>
      <w:szCs w:val="20"/>
    </w:rPr>
  </w:style>
  <w:style w:type="character" w:customStyle="1" w:styleId="FontStyle93">
    <w:name w:val="Font Style93"/>
    <w:uiPriority w:val="99"/>
    <w:rsid w:val="00CE641C"/>
    <w:rPr>
      <w:rFonts w:ascii="Arial" w:hAnsi="Arial" w:cs="Arial"/>
      <w:b/>
      <w:bCs/>
      <w:i/>
      <w:iCs/>
      <w:sz w:val="18"/>
      <w:szCs w:val="18"/>
    </w:rPr>
  </w:style>
  <w:style w:type="paragraph" w:customStyle="1" w:styleId="Style53">
    <w:name w:val="Style53"/>
    <w:basedOn w:val="a"/>
    <w:uiPriority w:val="99"/>
    <w:rsid w:val="00AA7E3E"/>
    <w:pPr>
      <w:widowControl w:val="0"/>
      <w:autoSpaceDE w:val="0"/>
      <w:autoSpaceDN w:val="0"/>
      <w:adjustRightInd w:val="0"/>
      <w:spacing w:line="259" w:lineRule="exact"/>
      <w:ind w:firstLine="538"/>
      <w:jc w:val="both"/>
    </w:pPr>
    <w:rPr>
      <w:rFonts w:ascii="Arial" w:hAnsi="Arial" w:cs="Arial"/>
    </w:rPr>
  </w:style>
  <w:style w:type="character" w:customStyle="1" w:styleId="FontStyle96">
    <w:name w:val="Font Style96"/>
    <w:uiPriority w:val="99"/>
    <w:rsid w:val="00AA7E3E"/>
    <w:rPr>
      <w:rFonts w:ascii="Arial" w:hAnsi="Arial" w:cs="Arial"/>
      <w:sz w:val="18"/>
      <w:szCs w:val="18"/>
    </w:rPr>
  </w:style>
  <w:style w:type="paragraph" w:styleId="af9">
    <w:name w:val="No Spacing"/>
    <w:uiPriority w:val="1"/>
    <w:qFormat/>
    <w:rsid w:val="0098588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A140022831934E0F41C38A533CA1CAAC2508DF41382BA717DEF381E7F1C2EE1278FDBB0D72DFAQBZ6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A140022831934E0F41C38A533CA1CAAC3568EFE1482BA717DEF381E7F1C2EE1278FDBB0D72DFAQBZ6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3FA140022831934E0F41C38A533CA1CAAC3528CFF1282BA717DEF381E7F1C2EE1278FDBB0D72DFAQBZ6H" TargetMode="External"/><Relationship Id="rId4" Type="http://schemas.openxmlformats.org/officeDocument/2006/relationships/settings" Target="settings.xml"/><Relationship Id="rId9" Type="http://schemas.openxmlformats.org/officeDocument/2006/relationships/hyperlink" Target="consultantplus://offline/ref=73FA140022831934E0F41C38A533CA1CAAC35089F11682BA717DEF381E7F1C2EE1278FDBB0D72DFAQBZ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6D1F5-BA80-4C2A-B8BB-03FB5F25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7616</Words>
  <Characters>43413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2</cp:revision>
  <dcterms:created xsi:type="dcterms:W3CDTF">2018-09-16T10:18:00Z</dcterms:created>
  <dcterms:modified xsi:type="dcterms:W3CDTF">2018-09-16T10:18:00Z</dcterms:modified>
</cp:coreProperties>
</file>